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EB67" w14:textId="48344D2F" w:rsidR="0032548E" w:rsidRDefault="00874109">
      <w:pPr>
        <w:rPr>
          <w:rFonts w:ascii="Georgia" w:hAnsi="Georgia"/>
          <w:b/>
          <w:bCs/>
          <w:i/>
          <w:iCs/>
          <w:color w:val="000000"/>
          <w:sz w:val="20"/>
          <w:szCs w:val="20"/>
          <w:lang w:val="da-DK"/>
        </w:rPr>
      </w:pPr>
      <w:r w:rsidRPr="00874109">
        <w:rPr>
          <w:rFonts w:ascii="Georgia" w:hAnsi="Georgia"/>
          <w:b/>
          <w:bCs/>
          <w:i/>
          <w:iCs/>
          <w:color w:val="000000"/>
          <w:sz w:val="20"/>
          <w:szCs w:val="20"/>
          <w:lang w:val="da-DK"/>
        </w:rPr>
        <w:t>Erklæring fra uafhængig revisor om aftalte arbejdshandlinger i forbindelse med modtagelse af puljemidler fra Dansk Ungdoms Fællesråd som følge af COVID-19</w:t>
      </w:r>
    </w:p>
    <w:p w14:paraId="1981ED6D" w14:textId="537061A9" w:rsidR="00874109" w:rsidRDefault="00874109">
      <w:pPr>
        <w:rPr>
          <w:rFonts w:ascii="Georgia" w:hAnsi="Georgia"/>
          <w:b/>
          <w:bCs/>
          <w:color w:val="000000"/>
          <w:sz w:val="20"/>
          <w:szCs w:val="20"/>
          <w:lang w:val="da-DK"/>
        </w:rPr>
      </w:pPr>
      <w:r w:rsidRPr="00874109">
        <w:rPr>
          <w:rFonts w:ascii="Georgia" w:hAnsi="Georgia"/>
          <w:b/>
          <w:bCs/>
          <w:color w:val="000000"/>
          <w:sz w:val="20"/>
          <w:szCs w:val="20"/>
          <w:lang w:val="da-DK"/>
        </w:rPr>
        <w:t>Til [Organisationen]</w:t>
      </w:r>
      <w:r w:rsidR="005C410E" w:rsidRPr="005C410E">
        <w:rPr>
          <w:lang w:val="da-DK"/>
        </w:rPr>
        <w:t xml:space="preserve"> </w:t>
      </w:r>
      <w:r w:rsidRPr="00874109">
        <w:rPr>
          <w:rFonts w:ascii="Georgia" w:hAnsi="Georgia"/>
          <w:b/>
          <w:bCs/>
          <w:color w:val="000000"/>
          <w:sz w:val="20"/>
          <w:szCs w:val="20"/>
          <w:lang w:val="da-DK"/>
        </w:rPr>
        <w:t>og Dansk Ungdoms Fællesråd</w:t>
      </w:r>
    </w:p>
    <w:p w14:paraId="52F0838E" w14:textId="67FA74E2" w:rsidR="00DE4148" w:rsidRDefault="00207A90" w:rsidP="00817172">
      <w:pPr>
        <w:rPr>
          <w:rFonts w:ascii="Georgia" w:hAnsi="Georgia"/>
          <w:color w:val="000000"/>
          <w:sz w:val="20"/>
          <w:szCs w:val="20"/>
          <w:lang w:val="da-DK"/>
        </w:rPr>
      </w:pPr>
      <w:r w:rsidRPr="00207A90">
        <w:rPr>
          <w:rFonts w:ascii="Georgia" w:hAnsi="Georgia"/>
          <w:color w:val="000000"/>
          <w:sz w:val="20"/>
          <w:szCs w:val="20"/>
          <w:lang w:val="da-DK"/>
        </w:rPr>
        <w:t xml:space="preserve">I forbindelse med </w:t>
      </w:r>
      <w:r w:rsidRPr="00817172">
        <w:rPr>
          <w:rFonts w:ascii="Georgia" w:hAnsi="Georgia"/>
          <w:b/>
          <w:bCs/>
          <w:color w:val="000000"/>
          <w:sz w:val="20"/>
          <w:szCs w:val="20"/>
          <w:lang w:val="da-DK"/>
        </w:rPr>
        <w:t>[Organisationsnavn]’s</w:t>
      </w:r>
      <w:r w:rsidR="00A93E71">
        <w:rPr>
          <w:rFonts w:ascii="Georgia" w:hAnsi="Georgia"/>
          <w:b/>
          <w:bCs/>
          <w:color w:val="000000"/>
          <w:sz w:val="20"/>
          <w:szCs w:val="20"/>
          <w:lang w:val="da-DK"/>
        </w:rPr>
        <w:t xml:space="preserve"> </w:t>
      </w:r>
      <w:r w:rsidR="00A93E71" w:rsidRPr="00A93E71">
        <w:rPr>
          <w:rFonts w:ascii="Georgia" w:hAnsi="Georgia"/>
          <w:color w:val="000000"/>
          <w:sz w:val="20"/>
          <w:szCs w:val="20"/>
          <w:lang w:val="da-DK"/>
        </w:rPr>
        <w:t>(herefter kaldet ”organisationen”)</w:t>
      </w:r>
      <w:r w:rsidRPr="00207A90">
        <w:rPr>
          <w:rFonts w:ascii="Georgia" w:hAnsi="Georgia"/>
          <w:color w:val="000000"/>
          <w:sz w:val="20"/>
          <w:szCs w:val="20"/>
          <w:lang w:val="da-DK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da-DK"/>
        </w:rPr>
        <w:t xml:space="preserve">modtagelse af </w:t>
      </w:r>
      <w:r w:rsidRPr="00207A90">
        <w:rPr>
          <w:rFonts w:ascii="Georgia" w:hAnsi="Georgia"/>
          <w:color w:val="000000"/>
          <w:sz w:val="20"/>
          <w:szCs w:val="20"/>
          <w:lang w:val="da-DK"/>
        </w:rPr>
        <w:t xml:space="preserve">tilskud fra Dansk Ungdoms Fællesråds </w:t>
      </w:r>
      <w:r w:rsidRPr="00817172">
        <w:rPr>
          <w:rFonts w:ascii="Georgia" w:hAnsi="Georgia"/>
          <w:b/>
          <w:bCs/>
          <w:color w:val="000000"/>
          <w:sz w:val="20"/>
          <w:szCs w:val="20"/>
          <w:lang w:val="da-DK"/>
        </w:rPr>
        <w:t>COVID-pulje</w:t>
      </w:r>
      <w:r w:rsidRPr="00207A90">
        <w:rPr>
          <w:rFonts w:ascii="Georgia" w:hAnsi="Georgia"/>
          <w:color w:val="000000"/>
          <w:sz w:val="20"/>
          <w:szCs w:val="20"/>
          <w:lang w:val="da-DK"/>
        </w:rPr>
        <w:t>, har vi udført de arbejdshandlinger, som er fastlagt af Dansk Ungdoms Fællesråd i forbindelse med modtagelse af puljemidler fra Dansk Ungdoms Fællesråd</w:t>
      </w:r>
      <w:r w:rsidR="00DE4148">
        <w:rPr>
          <w:rFonts w:ascii="Georgia" w:hAnsi="Georgia"/>
          <w:color w:val="000000"/>
          <w:sz w:val="20"/>
          <w:szCs w:val="20"/>
          <w:lang w:val="da-DK"/>
        </w:rPr>
        <w:t xml:space="preserve"> jf. bevillingsbrev mellem organisation</w:t>
      </w:r>
      <w:r w:rsidR="00D56AB9">
        <w:rPr>
          <w:rFonts w:ascii="Georgia" w:hAnsi="Georgia"/>
          <w:color w:val="000000"/>
          <w:sz w:val="20"/>
          <w:szCs w:val="20"/>
          <w:lang w:val="da-DK"/>
        </w:rPr>
        <w:t>en</w:t>
      </w:r>
      <w:r w:rsidR="00DE4148">
        <w:rPr>
          <w:rFonts w:ascii="Georgia" w:hAnsi="Georgia"/>
          <w:color w:val="000000"/>
          <w:sz w:val="20"/>
          <w:szCs w:val="20"/>
          <w:lang w:val="da-DK"/>
        </w:rPr>
        <w:t xml:space="preserve"> og Dansk Ungdoms Fællesråd samt </w:t>
      </w:r>
      <w:r w:rsidR="00DE4148" w:rsidRPr="00DD32B6">
        <w:rPr>
          <w:rFonts w:ascii="Georgia" w:hAnsi="Georgia"/>
          <w:i/>
          <w:iCs/>
          <w:color w:val="000000"/>
          <w:sz w:val="20"/>
          <w:szCs w:val="20"/>
          <w:lang w:val="da-DK"/>
        </w:rPr>
        <w:t>Retningslinjerne for COVID-puljen under Dansk Ungdoms Fællesråd</w:t>
      </w:r>
      <w:r w:rsidR="00DD32B6" w:rsidRPr="00DD32B6">
        <w:rPr>
          <w:rFonts w:ascii="Georgia" w:hAnsi="Georgia"/>
          <w:i/>
          <w:iCs/>
          <w:color w:val="000000"/>
          <w:sz w:val="20"/>
          <w:szCs w:val="20"/>
          <w:lang w:val="da-DK"/>
        </w:rPr>
        <w:t xml:space="preserve"> af </w:t>
      </w:r>
      <w:r w:rsidR="0075304C">
        <w:rPr>
          <w:rFonts w:ascii="Georgia" w:hAnsi="Georgia"/>
          <w:i/>
          <w:iCs/>
          <w:color w:val="000000"/>
          <w:sz w:val="20"/>
          <w:szCs w:val="20"/>
          <w:lang w:val="da-DK"/>
        </w:rPr>
        <w:t>2</w:t>
      </w:r>
      <w:r w:rsidR="00BE3CC9">
        <w:rPr>
          <w:rFonts w:ascii="Georgia" w:hAnsi="Georgia"/>
          <w:i/>
          <w:iCs/>
          <w:color w:val="000000"/>
          <w:sz w:val="20"/>
          <w:szCs w:val="20"/>
          <w:lang w:val="da-DK"/>
        </w:rPr>
        <w:t>3. februar</w:t>
      </w:r>
      <w:r w:rsidR="00DD32B6" w:rsidRPr="00DD32B6">
        <w:rPr>
          <w:rFonts w:ascii="Georgia" w:hAnsi="Georgia"/>
          <w:i/>
          <w:iCs/>
          <w:color w:val="000000"/>
          <w:sz w:val="20"/>
          <w:szCs w:val="20"/>
          <w:lang w:val="da-DK"/>
        </w:rPr>
        <w:t xml:space="preserve"> 202</w:t>
      </w:r>
      <w:r w:rsidR="00BE3CC9">
        <w:rPr>
          <w:rFonts w:ascii="Georgia" w:hAnsi="Georgia"/>
          <w:i/>
          <w:iCs/>
          <w:color w:val="000000"/>
          <w:sz w:val="20"/>
          <w:szCs w:val="20"/>
          <w:lang w:val="da-DK"/>
        </w:rPr>
        <w:t>2</w:t>
      </w:r>
      <w:r w:rsidR="00DE4148">
        <w:rPr>
          <w:rFonts w:ascii="Georgia" w:hAnsi="Georgia"/>
          <w:color w:val="000000"/>
          <w:sz w:val="20"/>
          <w:szCs w:val="20"/>
          <w:lang w:val="da-DK"/>
        </w:rPr>
        <w:t xml:space="preserve">. </w:t>
      </w:r>
    </w:p>
    <w:p w14:paraId="5ECA5BFB" w14:textId="3F41A337" w:rsidR="00207A90" w:rsidRPr="00DD32B6" w:rsidRDefault="00207A90" w:rsidP="00207A90">
      <w:pPr>
        <w:spacing w:before="240" w:after="240" w:line="240" w:lineRule="auto"/>
        <w:rPr>
          <w:rFonts w:ascii="Georgia" w:hAnsi="Georgia"/>
          <w:color w:val="000000"/>
          <w:sz w:val="20"/>
          <w:szCs w:val="20"/>
          <w:lang w:val="da-DK"/>
        </w:rPr>
      </w:pPr>
      <w:r w:rsidRPr="00DD32B6">
        <w:rPr>
          <w:rFonts w:ascii="Georgia" w:hAnsi="Georgia"/>
          <w:color w:val="000000"/>
          <w:sz w:val="20"/>
          <w:szCs w:val="20"/>
          <w:lang w:val="da-DK"/>
        </w:rPr>
        <w:t>De udførte arbejdshandlinger vedrører nedenstående organisation</w:t>
      </w:r>
      <w:r w:rsidR="00DE4148" w:rsidRPr="00DD32B6">
        <w:rPr>
          <w:rFonts w:ascii="Georgia" w:hAnsi="Georgia"/>
          <w:color w:val="000000"/>
          <w:sz w:val="20"/>
          <w:szCs w:val="20"/>
          <w:lang w:val="da-DK"/>
        </w:rPr>
        <w:t xml:space="preserve">s modtagelse af tilskud til finansiering af tabte indtægter </w:t>
      </w:r>
      <w:r w:rsidR="00BE3CC9">
        <w:rPr>
          <w:rFonts w:ascii="Georgia" w:hAnsi="Georgia"/>
          <w:color w:val="000000"/>
          <w:sz w:val="20"/>
          <w:szCs w:val="20"/>
          <w:lang w:val="da-DK"/>
        </w:rPr>
        <w:t xml:space="preserve">i perioden 19. december 2021 til og med 15. januar 2022 </w:t>
      </w:r>
      <w:r w:rsidR="00DE4148" w:rsidRPr="00DD32B6">
        <w:rPr>
          <w:rFonts w:ascii="Georgia" w:hAnsi="Georgia"/>
          <w:color w:val="000000"/>
          <w:sz w:val="20"/>
          <w:szCs w:val="20"/>
          <w:lang w:val="da-DK"/>
        </w:rPr>
        <w:t>som følge af nedlukning af aktivitet i forbindelse med COVID-19</w:t>
      </w:r>
      <w:r w:rsidRPr="00DD32B6">
        <w:rPr>
          <w:rFonts w:ascii="Georgia" w:hAnsi="Georgia"/>
          <w:color w:val="000000"/>
          <w:sz w:val="20"/>
          <w:szCs w:val="20"/>
          <w:lang w:val="da-DK"/>
        </w:rPr>
        <w:t>: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207A90" w:rsidRPr="00207A90" w14:paraId="2FF59748" w14:textId="77777777" w:rsidTr="00217F60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9550" w14:textId="697B62A3" w:rsidR="00207A90" w:rsidRPr="00207A90" w:rsidRDefault="00207A90" w:rsidP="00207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207A9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Navn på </w:t>
            </w:r>
            <w:r w:rsidR="00B344B9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tilskudsmodtagne organisation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7CB78" w14:textId="77777777" w:rsidR="00207A90" w:rsidRPr="00207A90" w:rsidRDefault="00207A90" w:rsidP="0020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</w:tr>
      <w:tr w:rsidR="00207A90" w:rsidRPr="00207A90" w14:paraId="2AC0C18D" w14:textId="77777777" w:rsidTr="00217F60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7314" w14:textId="4241E119" w:rsidR="00207A90" w:rsidRPr="00207A90" w:rsidRDefault="00B344B9" w:rsidP="00207A9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Tilskudsmodtagerens</w:t>
            </w:r>
            <w:r w:rsidR="00207A90" w:rsidRPr="00207A9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 landsorganisation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C2E0" w14:textId="77777777" w:rsidR="00207A90" w:rsidRPr="00207A90" w:rsidRDefault="00207A90" w:rsidP="0020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</w:tr>
      <w:tr w:rsidR="00207A90" w:rsidRPr="00BE3CC9" w14:paraId="21E3D119" w14:textId="77777777" w:rsidTr="00217F60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81DF5" w14:textId="2C535C92" w:rsidR="00207A90" w:rsidRPr="00207A90" w:rsidRDefault="00817172" w:rsidP="00207A90">
            <w:pPr>
              <w:spacing w:before="60" w:after="6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</w:pPr>
            <w:r w:rsidRPr="00817172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Modtagne tilskud fra pulje</w:t>
            </w:r>
            <w:r w:rsidR="00217F6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 xml:space="preserve"> (kr.)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2575" w14:textId="77777777" w:rsidR="00207A90" w:rsidRPr="00207A90" w:rsidRDefault="00207A90" w:rsidP="00207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</w:tr>
    </w:tbl>
    <w:p w14:paraId="5C150599" w14:textId="530E3B08" w:rsidR="00207A90" w:rsidRDefault="00207A90" w:rsidP="00207A90">
      <w:pPr>
        <w:rPr>
          <w:rFonts w:ascii="Georgia" w:hAnsi="Georgia"/>
          <w:sz w:val="20"/>
          <w:szCs w:val="20"/>
          <w:lang w:val="da-DK"/>
        </w:rPr>
      </w:pPr>
    </w:p>
    <w:p w14:paraId="51735F0C" w14:textId="15E152B5" w:rsidR="007E2716" w:rsidRPr="007E2716" w:rsidRDefault="007E2716" w:rsidP="00DE4148">
      <w:pPr>
        <w:rPr>
          <w:rFonts w:ascii="Georgia" w:hAnsi="Georgia"/>
          <w:color w:val="000000"/>
          <w:sz w:val="20"/>
          <w:szCs w:val="20"/>
          <w:lang w:val="da-DK"/>
        </w:rPr>
      </w:pP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Arbejdshandlingerne </w:t>
      </w:r>
      <w:r>
        <w:rPr>
          <w:rFonts w:ascii="Georgia" w:hAnsi="Georgia"/>
          <w:color w:val="000000"/>
          <w:sz w:val="20"/>
          <w:szCs w:val="20"/>
          <w:lang w:val="da-DK"/>
        </w:rPr>
        <w:t>blev udelukkende udført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 som følge af</w:t>
      </w:r>
      <w:r w:rsidRPr="007E2716">
        <w:rPr>
          <w:rFonts w:ascii="Georgia" w:hAnsi="Georgia"/>
          <w:b/>
          <w:bCs/>
          <w:color w:val="000000"/>
          <w:sz w:val="20"/>
          <w:szCs w:val="20"/>
          <w:lang w:val="da-DK"/>
        </w:rPr>
        <w:t xml:space="preserve"> 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krav om </w:t>
      </w:r>
      <w:r w:rsidR="008C5718" w:rsidRPr="007E2716">
        <w:rPr>
          <w:rFonts w:ascii="Georgia" w:hAnsi="Georgia"/>
          <w:color w:val="000000"/>
          <w:sz w:val="20"/>
          <w:szCs w:val="20"/>
          <w:lang w:val="da-DK"/>
        </w:rPr>
        <w:t>stikprøvemæssigt tilsyn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 og opfølgning af tilskudsmodtagere fra </w:t>
      </w:r>
      <w:r w:rsidRPr="007E2716">
        <w:rPr>
          <w:rFonts w:ascii="Georgia" w:hAnsi="Georgia"/>
          <w:b/>
          <w:bCs/>
          <w:color w:val="000000"/>
          <w:sz w:val="20"/>
          <w:szCs w:val="20"/>
          <w:lang w:val="da-DK"/>
        </w:rPr>
        <w:t>COVID-puljen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 som forvaltes af Dansk Ung</w:t>
      </w:r>
      <w:r w:rsidR="006B1AB2">
        <w:rPr>
          <w:rFonts w:ascii="Georgia" w:hAnsi="Georgia"/>
          <w:color w:val="000000"/>
          <w:sz w:val="20"/>
          <w:szCs w:val="20"/>
          <w:lang w:val="da-DK"/>
        </w:rPr>
        <w:t>d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>oms Fæll</w:t>
      </w:r>
      <w:r w:rsidR="006B1AB2">
        <w:rPr>
          <w:rFonts w:ascii="Georgia" w:hAnsi="Georgia"/>
          <w:color w:val="000000"/>
          <w:sz w:val="20"/>
          <w:szCs w:val="20"/>
          <w:lang w:val="da-DK"/>
        </w:rPr>
        <w:t>e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sråd under de gældende principper for forvaltning af statslige tilskudsmidler, jf. Moderniseringsstyrelsens </w:t>
      </w:r>
      <w:r w:rsidRPr="007E2716">
        <w:rPr>
          <w:rFonts w:ascii="Georgia" w:hAnsi="Georgia"/>
          <w:i/>
          <w:iCs/>
          <w:color w:val="000000"/>
          <w:sz w:val="20"/>
          <w:szCs w:val="20"/>
          <w:lang w:val="da-DK"/>
        </w:rPr>
        <w:t xml:space="preserve">Vejledning om effektiv tilskudsforvaltning i staten (2016) 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 xml:space="preserve">og Rigsrevisionens </w:t>
      </w:r>
      <w:r w:rsidRPr="007E2716">
        <w:rPr>
          <w:rFonts w:ascii="Georgia" w:hAnsi="Georgia"/>
          <w:i/>
          <w:iCs/>
          <w:color w:val="000000"/>
          <w:sz w:val="20"/>
          <w:szCs w:val="20"/>
          <w:lang w:val="da-DK"/>
        </w:rPr>
        <w:t>Forvaltning og revision af offentlige tilskud (2015)</w:t>
      </w:r>
      <w:r w:rsidRPr="007E2716">
        <w:rPr>
          <w:rFonts w:ascii="Georgia" w:hAnsi="Georgia"/>
          <w:color w:val="000000"/>
          <w:sz w:val="20"/>
          <w:szCs w:val="20"/>
          <w:lang w:val="da-DK"/>
        </w:rPr>
        <w:t>, som Dansk Ungdoms Fællesråd er pålagt af Slots- og Kulturstyrelsen.</w:t>
      </w:r>
    </w:p>
    <w:p w14:paraId="65BBBA56" w14:textId="35AEAB7A" w:rsidR="00BE3CC9" w:rsidRPr="00BE3CC9" w:rsidRDefault="00DE4148" w:rsidP="00BE3CC9">
      <w:pPr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>Arbejdshandlingerne blev udført for at hjælpe Dansk Ungdoms Fællesråds ledelse med at vurdere, om organisationen</w:t>
      </w:r>
      <w:r w:rsidR="00DD32B6">
        <w:rPr>
          <w:rFonts w:ascii="Georgia" w:hAnsi="Georgia"/>
          <w:sz w:val="20"/>
          <w:szCs w:val="20"/>
          <w:lang w:val="da-DK"/>
        </w:rPr>
        <w:t xml:space="preserve"> har overholdt betingelserne af </w:t>
      </w:r>
      <w:r w:rsidR="00DD32B6" w:rsidRPr="00DD32B6">
        <w:rPr>
          <w:rFonts w:ascii="Georgia" w:hAnsi="Georgia"/>
          <w:i/>
          <w:iCs/>
          <w:sz w:val="20"/>
          <w:szCs w:val="20"/>
          <w:lang w:val="da-DK"/>
        </w:rPr>
        <w:t xml:space="preserve">Retningslinjerne for COVID-puljen under Dansk Ungdoms Fællesråd af </w:t>
      </w:r>
      <w:r w:rsidR="0075304C">
        <w:rPr>
          <w:rFonts w:ascii="Georgia" w:hAnsi="Georgia"/>
          <w:i/>
          <w:iCs/>
          <w:sz w:val="20"/>
          <w:szCs w:val="20"/>
          <w:lang w:val="da-DK"/>
        </w:rPr>
        <w:t>2</w:t>
      </w:r>
      <w:r w:rsidR="00BE3CC9">
        <w:rPr>
          <w:rFonts w:ascii="Georgia" w:hAnsi="Georgia"/>
          <w:i/>
          <w:iCs/>
          <w:sz w:val="20"/>
          <w:szCs w:val="20"/>
          <w:lang w:val="da-DK"/>
        </w:rPr>
        <w:t>3. februar 2022</w:t>
      </w:r>
      <w:r w:rsidR="00DD32B6">
        <w:rPr>
          <w:rFonts w:ascii="Georgia" w:hAnsi="Georgia"/>
          <w:i/>
          <w:iCs/>
          <w:sz w:val="20"/>
          <w:szCs w:val="20"/>
          <w:lang w:val="da-DK"/>
        </w:rPr>
        <w:t>, §</w:t>
      </w:r>
      <w:r w:rsidR="0075304C">
        <w:rPr>
          <w:rFonts w:ascii="Georgia" w:hAnsi="Georgia"/>
          <w:i/>
          <w:iCs/>
          <w:sz w:val="20"/>
          <w:szCs w:val="20"/>
          <w:lang w:val="da-DK"/>
        </w:rPr>
        <w:t xml:space="preserve"> </w:t>
      </w:r>
      <w:r w:rsidR="00DD32B6">
        <w:rPr>
          <w:rFonts w:ascii="Georgia" w:hAnsi="Georgia"/>
          <w:i/>
          <w:iCs/>
          <w:sz w:val="20"/>
          <w:szCs w:val="20"/>
          <w:lang w:val="da-DK"/>
        </w:rPr>
        <w:t xml:space="preserve">3 stk. </w:t>
      </w:r>
      <w:r w:rsidR="00BE3CC9">
        <w:rPr>
          <w:rFonts w:ascii="Georgia" w:hAnsi="Georgia"/>
          <w:i/>
          <w:iCs/>
          <w:sz w:val="20"/>
          <w:szCs w:val="20"/>
          <w:lang w:val="da-DK"/>
        </w:rPr>
        <w:t>2</w:t>
      </w:r>
      <w:r w:rsidR="00DD32B6">
        <w:rPr>
          <w:rFonts w:ascii="Georgia" w:hAnsi="Georgia"/>
          <w:sz w:val="20"/>
          <w:szCs w:val="20"/>
          <w:lang w:val="da-DK"/>
        </w:rPr>
        <w:t>:</w:t>
      </w:r>
      <w:r w:rsidR="00BE3CC9" w:rsidRPr="00BE3CC9">
        <w:rPr>
          <w:rFonts w:ascii="Georgia" w:hAnsi="Georgia"/>
          <w:sz w:val="20"/>
          <w:szCs w:val="20"/>
          <w:lang w:val="da-DK"/>
        </w:rPr>
        <w:t xml:space="preserve"> </w:t>
      </w:r>
    </w:p>
    <w:p w14:paraId="052024A5" w14:textId="77777777" w:rsidR="00BE3CC9" w:rsidRDefault="00BE3CC9" w:rsidP="00BE3CC9">
      <w:pPr>
        <w:spacing w:after="240" w:line="240" w:lineRule="auto"/>
        <w:rPr>
          <w:rFonts w:ascii="Georgia" w:hAnsi="Georgia"/>
          <w:sz w:val="20"/>
          <w:szCs w:val="20"/>
          <w:lang w:val="da-DK"/>
        </w:rPr>
      </w:pPr>
      <w:r>
        <w:rPr>
          <w:rFonts w:ascii="Georgia" w:hAnsi="Georgia"/>
          <w:sz w:val="20"/>
          <w:szCs w:val="20"/>
          <w:lang w:val="da-DK"/>
        </w:rPr>
        <w:t xml:space="preserve">2) </w:t>
      </w:r>
      <w:r w:rsidRPr="00BE3CC9">
        <w:rPr>
          <w:rFonts w:ascii="Georgia" w:hAnsi="Georgia"/>
          <w:sz w:val="20"/>
          <w:szCs w:val="20"/>
          <w:lang w:val="da-DK"/>
        </w:rPr>
        <w:t>Følgende kan ikke opnå støtte:</w:t>
      </w:r>
    </w:p>
    <w:p w14:paraId="3C35176F" w14:textId="483B39F4" w:rsidR="00BE3CC9" w:rsidRPr="00BE3CC9" w:rsidRDefault="00BE3CC9" w:rsidP="00BE3CC9">
      <w:pPr>
        <w:pStyle w:val="Ingenafstand"/>
        <w:ind w:firstLine="720"/>
        <w:rPr>
          <w:rFonts w:asciiTheme="majorHAnsi" w:hAnsiTheme="majorHAnsi"/>
          <w:sz w:val="20"/>
          <w:szCs w:val="20"/>
          <w:lang w:val="da-DK"/>
        </w:rPr>
      </w:pPr>
      <w:r w:rsidRPr="00BE3CC9">
        <w:rPr>
          <w:rFonts w:asciiTheme="majorHAnsi" w:hAnsiTheme="majorHAnsi"/>
          <w:sz w:val="20"/>
          <w:szCs w:val="20"/>
          <w:lang w:val="da-DK"/>
        </w:rPr>
        <w:t xml:space="preserve">a. Dækning af tabte indtægter, som foreningen ikke selv har tabt. </w:t>
      </w:r>
    </w:p>
    <w:p w14:paraId="09EB8838" w14:textId="22A55831" w:rsidR="00BE3CC9" w:rsidRPr="00BE3CC9" w:rsidRDefault="00BE3CC9" w:rsidP="00BE3CC9">
      <w:pPr>
        <w:pStyle w:val="Ingenafstand"/>
        <w:ind w:firstLine="720"/>
        <w:rPr>
          <w:rFonts w:asciiTheme="majorHAnsi" w:hAnsiTheme="majorHAnsi"/>
          <w:sz w:val="20"/>
          <w:szCs w:val="20"/>
          <w:lang w:val="da-DK"/>
        </w:rPr>
      </w:pPr>
      <w:r w:rsidRPr="00BE3CC9">
        <w:rPr>
          <w:rFonts w:asciiTheme="majorHAnsi" w:hAnsiTheme="majorHAnsi"/>
          <w:sz w:val="20"/>
          <w:szCs w:val="20"/>
          <w:lang w:val="da-DK"/>
        </w:rPr>
        <w:t xml:space="preserve">b. Dækning af tabte indtægter, som er dækket af forsikring. </w:t>
      </w:r>
    </w:p>
    <w:p w14:paraId="3925267F" w14:textId="3CC5ADC7" w:rsidR="00BE3CC9" w:rsidRDefault="00BE3CC9" w:rsidP="00BE3CC9">
      <w:pPr>
        <w:pStyle w:val="Ingenafstand"/>
        <w:ind w:left="720"/>
        <w:rPr>
          <w:rFonts w:asciiTheme="majorHAnsi" w:hAnsiTheme="majorHAnsi"/>
          <w:sz w:val="20"/>
          <w:szCs w:val="20"/>
          <w:lang w:val="da-DK"/>
        </w:rPr>
      </w:pPr>
      <w:r w:rsidRPr="00BE3CC9">
        <w:rPr>
          <w:rFonts w:asciiTheme="majorHAnsi" w:hAnsiTheme="majorHAnsi"/>
          <w:sz w:val="20"/>
          <w:szCs w:val="20"/>
          <w:lang w:val="da-DK"/>
        </w:rPr>
        <w:t xml:space="preserve">c. Dækning af tabte indtægter, som dækkes af kompensationsordningen for aflysning af større arrangementer eller andre offentlige støtteordninger. </w:t>
      </w:r>
    </w:p>
    <w:p w14:paraId="06A87F5E" w14:textId="77777777" w:rsidR="00BE3CC9" w:rsidRPr="00BE3CC9" w:rsidRDefault="00BE3CC9" w:rsidP="00BE3CC9">
      <w:pPr>
        <w:pStyle w:val="Ingenafstand"/>
        <w:ind w:left="720"/>
        <w:rPr>
          <w:rFonts w:asciiTheme="majorHAnsi" w:hAnsiTheme="majorHAnsi"/>
          <w:sz w:val="20"/>
          <w:szCs w:val="20"/>
          <w:lang w:val="da-DK"/>
        </w:rPr>
      </w:pPr>
    </w:p>
    <w:p w14:paraId="328874F6" w14:textId="77777777" w:rsidR="006B3EA2" w:rsidRDefault="00207A90" w:rsidP="006B3EA2">
      <w:pPr>
        <w:spacing w:after="240" w:line="240" w:lineRule="auto"/>
        <w:rPr>
          <w:rFonts w:ascii="Georgia" w:hAnsi="Georgia"/>
          <w:sz w:val="20"/>
          <w:szCs w:val="20"/>
          <w:lang w:val="da-DK"/>
        </w:rPr>
      </w:pPr>
      <w:r w:rsidRPr="00207A90">
        <w:rPr>
          <w:rFonts w:ascii="Georgia" w:hAnsi="Georgia"/>
          <w:sz w:val="20"/>
          <w:szCs w:val="20"/>
          <w:lang w:val="da-DK"/>
        </w:rPr>
        <w:t xml:space="preserve">Vores arbejde er udført i overensstemmelse med den internationale standard om aftalte arbejdshandlinger vedrørende regnskabsmæssige oplysninger (ISRS 4400 DK) og yderligere krav ifølge dansk revisorlovgivning. </w:t>
      </w:r>
    </w:p>
    <w:p w14:paraId="0BD8506D" w14:textId="7D736CB2" w:rsidR="006B3EA2" w:rsidRPr="00217F60" w:rsidRDefault="006B3EA2" w:rsidP="006B3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Da </w:t>
      </w:r>
      <w:r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>nedenstående</w:t>
      </w:r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 arbejdshandlinger hverken er revision eller </w:t>
      </w:r>
      <w:proofErr w:type="spellStart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>review</w:t>
      </w:r>
      <w:proofErr w:type="spellEnd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 i overensstemmelse med internationale standarder om revision eller om </w:t>
      </w:r>
      <w:proofErr w:type="spellStart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>review</w:t>
      </w:r>
      <w:proofErr w:type="spellEnd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 og yderligere krav ifølge dansk revisorlovgivning, udtrykker vi ikke nogen grad af sikkerhed om oplysningerne i ansøgningen.  </w:t>
      </w:r>
    </w:p>
    <w:p w14:paraId="04921DB9" w14:textId="77777777" w:rsidR="006B3EA2" w:rsidRPr="00217F60" w:rsidRDefault="006B3EA2" w:rsidP="006B3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Hvis vi havde udført yderligere arbejdshandlinger, revideret eller udført </w:t>
      </w:r>
      <w:proofErr w:type="spellStart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>review</w:t>
      </w:r>
      <w:proofErr w:type="spellEnd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 af oplysningerne i ansøgningen i overensstemmelse med internationale standarder om revision eller om </w:t>
      </w:r>
      <w:proofErr w:type="spellStart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>review</w:t>
      </w:r>
      <w:proofErr w:type="spellEnd"/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 xml:space="preserve"> og yderligere krav ifølge dansk revisorlovgivning, kunne andre forhold være fundet og rapporteret til Dansk Ungdoms Fællesråd.</w:t>
      </w:r>
    </w:p>
    <w:p w14:paraId="748AF78E" w14:textId="77777777" w:rsidR="006B3EA2" w:rsidRPr="00217F60" w:rsidRDefault="006B3EA2" w:rsidP="006B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lastRenderedPageBreak/>
        <w:t>Vores erklæring er udelukkende udarbejdet med det formål, der er nævnt i denne erklærings indledning, og til Dansk Ungdoms Fællesråds brug, og den må ikke bruges til noget andet formål eller videregives til nogen anden.</w:t>
      </w:r>
    </w:p>
    <w:p w14:paraId="63FB8E67" w14:textId="1247E904" w:rsidR="00207A90" w:rsidRDefault="00207A90" w:rsidP="00207A90">
      <w:pPr>
        <w:rPr>
          <w:rFonts w:ascii="Georgia" w:hAnsi="Georgia"/>
          <w:sz w:val="20"/>
          <w:szCs w:val="20"/>
          <w:lang w:val="da-DK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"/>
        <w:gridCol w:w="3582"/>
        <w:gridCol w:w="5385"/>
      </w:tblGrid>
      <w:tr w:rsidR="00647C7C" w:rsidRPr="00217F60" w14:paraId="54C7F7F3" w14:textId="77777777" w:rsidTr="008C571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C9D3" w14:textId="77777777" w:rsidR="00217F60" w:rsidRPr="00217F60" w:rsidRDefault="00217F60" w:rsidP="00217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C6C42" w14:textId="77777777" w:rsidR="00217F60" w:rsidRPr="00217F60" w:rsidRDefault="00217F60" w:rsidP="00217F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217F6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Handling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1FA32" w14:textId="77777777" w:rsidR="00217F60" w:rsidRPr="00217F60" w:rsidRDefault="00217F60" w:rsidP="00217F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 w:rsidRPr="00217F60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Resultat</w:t>
            </w:r>
          </w:p>
        </w:tc>
      </w:tr>
      <w:tr w:rsidR="006B3EA2" w:rsidRPr="00BE3CC9" w14:paraId="58A73E34" w14:textId="77777777" w:rsidTr="008C571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9BAB0" w14:textId="47FE1014" w:rsidR="006B3EA2" w:rsidRPr="006B1AB2" w:rsidRDefault="006B1AB2" w:rsidP="006B1AB2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1.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C2DB" w14:textId="450D031C" w:rsidR="006B3EA2" w:rsidRPr="006B1AB2" w:rsidRDefault="006B1AB2" w:rsidP="006B1AB2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Vi har forespurgt ledelsen om bekræftelse på, om organisationen kan få kompenseret </w:t>
            </w:r>
            <w:r w:rsid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de </w:t>
            </w:r>
            <w:r w:rsidR="006C3E7D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ansøgte,</w:t>
            </w:r>
            <w:r w:rsid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tabte indtægte</w:t>
            </w:r>
            <w:r w:rsidR="00AB2F5C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r</w:t>
            </w:r>
            <w:r w:rsid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gennem organisationens egen forsikring.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525A" w14:textId="6E5A81FF" w:rsidR="006B3EA2" w:rsidRPr="006B1AB2" w:rsidRDefault="008C5718" w:rsidP="006B1AB2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Ledelsen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har bekræftet, at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organisationens ansøgte tabte indtægter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jf. ansøgningen, </w:t>
            </w:r>
            <w:r w:rsidR="00D56AB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[kan/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ikke kan</w:t>
            </w:r>
            <w:r w:rsidR="00D56AB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]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kompenseres via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organisationens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egen forsikring.</w:t>
            </w:r>
          </w:p>
        </w:tc>
      </w:tr>
      <w:tr w:rsidR="006B3EA2" w:rsidRPr="00BE3CC9" w14:paraId="6C494406" w14:textId="77777777" w:rsidTr="008C571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C26" w14:textId="75A1D165" w:rsidR="006B3EA2" w:rsidRPr="006B1AB2" w:rsidRDefault="008C5718" w:rsidP="006B1AB2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2.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CF51" w14:textId="160E8F50" w:rsidR="006B3EA2" w:rsidRPr="006B1AB2" w:rsidRDefault="008C5718" w:rsidP="006B1AB2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Vi har forespurgt ledelsen om bekræftelse på, om organisationen har ansøgt om tilskud til tabte indtægter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som organisationen ikke selv har tabt.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05DBF" w14:textId="71B892D8" w:rsidR="006B3EA2" w:rsidRPr="006B1AB2" w:rsidRDefault="008C5718" w:rsidP="006B1AB2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Ledels</w:t>
            </w:r>
            <w:r w:rsidR="00D56AB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en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har bekræftet</w:t>
            </w:r>
            <w:r w:rsidR="00D56AB9"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, at </w:t>
            </w:r>
            <w:r w:rsidR="00D56AB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organisationens ansøgte tabte indtægter</w:t>
            </w:r>
            <w:r w:rsidR="00D56AB9"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jf. ansøgningen</w:t>
            </w:r>
            <w:r w:rsidR="00D56AB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[udelukkende /ikke udelukkende] er tabt af </w:t>
            </w:r>
            <w:r w:rsidR="00D56AB9" w:rsidRPr="00AB2F5C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  <w:lang w:val="da-DK" w:eastAsia="da-DK"/>
              </w:rPr>
              <w:t>organisationen</w:t>
            </w:r>
            <w:r w:rsidR="00D56AB9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selv.</w:t>
            </w:r>
          </w:p>
        </w:tc>
      </w:tr>
      <w:tr w:rsidR="008C5718" w:rsidRPr="00BE3CC9" w14:paraId="485E38FC" w14:textId="77777777" w:rsidTr="008C571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6495C" w14:textId="4C430E84" w:rsidR="008C5718" w:rsidRDefault="008C5718" w:rsidP="008C5718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3.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135B" w14:textId="0ED4F250" w:rsidR="008C5718" w:rsidRDefault="008C5718" w:rsidP="008C5718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Vi har forespurgt ledelsen om bekræftelse på, om organisationen har fået dækket de </w:t>
            </w:r>
            <w:r w:rsidR="006C3E7D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ansøgte,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tabte indtægter på anden vis (k</w:t>
            </w:r>
            <w:r w:rsidRPr="008C5718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ompensationsordningen for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</w:t>
            </w:r>
            <w:r w:rsidRPr="008C5718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aflysning af større arrangementer, lønkompensationsordningen eller andre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</w:t>
            </w:r>
            <w:r w:rsidRPr="008C5718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offentlige støtteordninger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).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86818" w14:textId="505469E5" w:rsidR="008C5718" w:rsidRPr="006B1AB2" w:rsidRDefault="00CC24D5" w:rsidP="008C5718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Ledelsen</w:t>
            </w:r>
            <w:r w:rsidR="008C5718"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har bekræftet, at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organisationens ansøgte tabte indtægter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jf. ansøgningen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, [er/ikke er] dækket på anden vis. </w:t>
            </w:r>
          </w:p>
        </w:tc>
      </w:tr>
      <w:tr w:rsidR="008C5718" w:rsidRPr="00BE3CC9" w14:paraId="6D930606" w14:textId="77777777" w:rsidTr="0001105B">
        <w:trPr>
          <w:trHeight w:val="4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106D" w14:textId="74BE65B8" w:rsidR="008C5718" w:rsidRPr="00217F60" w:rsidRDefault="005B0AF0" w:rsidP="008C57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4</w:t>
            </w:r>
            <w:r w:rsidR="008C5718" w:rsidRPr="00217F60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F5B2" w14:textId="7D488C89" w:rsidR="008C5718" w:rsidRPr="00217F60" w:rsidRDefault="008C5718" w:rsidP="008C5718">
            <w:pPr>
              <w:spacing w:before="240" w:after="24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Vi har 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indhentet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organisationens bankudskrifter for perioden </w:t>
            </w:r>
            <w:r w:rsidR="008B4458" w:rsidRP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1</w:t>
            </w:r>
            <w:r w:rsid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9</w:t>
            </w:r>
            <w:r w:rsidR="008B4458" w:rsidRP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. december</w:t>
            </w:r>
            <w:r w:rsidRPr="00D56AB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r w:rsid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2021 – 15. januar 2022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og påset</w:t>
            </w:r>
            <w:r w:rsidR="0001105B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alle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bankindsætninger på over</w:t>
            </w:r>
            <w:r w:rsidR="0001105B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50% af modtagne tilskud 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i pågældende periode ikke vedrører </w:t>
            </w:r>
            <w:r w:rsidR="00CC24D5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anden 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dækning af ansøgte tabte indtægter</w:t>
            </w:r>
            <w:r w:rsidR="00CC24D5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jf. ansøgningen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40F38" w14:textId="77777777" w:rsidR="008C5718" w:rsidRDefault="008C5718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</w:p>
          <w:p w14:paraId="6E988E2B" w14:textId="40E462BC" w:rsidR="008C5718" w:rsidRPr="00217F60" w:rsidRDefault="008C5718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Vi har fundet, at organisationen [har/ikke har] modtaget anden tilskud til dækning af ansøgte midler [som samlet udgør DKK XX.XXX].</w:t>
            </w:r>
          </w:p>
        </w:tc>
      </w:tr>
      <w:tr w:rsidR="008C5718" w:rsidRPr="00BE3CC9" w14:paraId="503BB1D3" w14:textId="77777777" w:rsidTr="008C5718">
        <w:trPr>
          <w:trHeight w:val="1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63271" w14:textId="12142479" w:rsidR="008C5718" w:rsidRPr="00217F60" w:rsidRDefault="005B0AF0" w:rsidP="008C5718">
            <w:pPr>
              <w:spacing w:before="240" w:after="240" w:line="240" w:lineRule="auto"/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lastRenderedPageBreak/>
              <w:t>5</w:t>
            </w:r>
            <w:r w:rsid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.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77D79" w14:textId="0344BB1A" w:rsidR="008C5718" w:rsidRDefault="008C5718" w:rsidP="008C5718">
            <w:pPr>
              <w:spacing w:before="240" w:after="24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Vi har 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indhentet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bogføringsudskrifter</w:t>
            </w:r>
            <w:r w:rsidR="00D56AB9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på driftskonti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fra organisationen for perioden </w:t>
            </w:r>
            <w:r w:rsidR="008B4458" w:rsidRP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1</w:t>
            </w:r>
            <w:r w:rsid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9</w:t>
            </w:r>
            <w:r w:rsidR="008B4458" w:rsidRP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. december</w:t>
            </w:r>
            <w:r w:rsidR="008B4458" w:rsidRPr="00D56AB9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 xml:space="preserve"> </w:t>
            </w:r>
            <w:r w:rsidR="008B4458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val="da-DK" w:eastAsia="da-DK"/>
              </w:rPr>
              <w:t>2021 – 15. januar 2022</w:t>
            </w:r>
            <w:r w:rsidR="008B4458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</w:t>
            </w:r>
            <w:r w:rsidR="00600250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og påset bogførte indtægter/krediteringer ikke vedrører forsikringsudbetalinger, kompensationer eller andre offentlige støtteordninger</w:t>
            </w:r>
            <w:r w:rsidRPr="00CF3634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.</w:t>
            </w:r>
          </w:p>
          <w:p w14:paraId="3799F031" w14:textId="3BF8E555" w:rsidR="00CC24D5" w:rsidRPr="00647C7C" w:rsidRDefault="00CC24D5" w:rsidP="008C5718">
            <w:pPr>
              <w:spacing w:before="240" w:after="24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I tilfælde af konstatering af </w:t>
            </w:r>
            <w:r w:rsidRPr="00CC24D5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forsikringsudbetalinger, kompensationer eller andre offentlige støtteord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ninger har vi forespurgt ledelsen om bekræftelse på, at de konstaterede </w:t>
            </w:r>
            <w:r w:rsidRPr="00CC24D5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forsikringsudbetalinger, kompensationer eller andre offentlige støtteord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ninger ikke vedrører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>ansøgte tabte indtægter</w:t>
            </w:r>
            <w:r w:rsidRPr="008C5718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val="da-DK" w:eastAsia="da-DK"/>
              </w:rPr>
              <w:t xml:space="preserve"> jf. ansøgningen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5ED91" w14:textId="77777777" w:rsidR="008C5718" w:rsidRDefault="008C5718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</w:p>
          <w:p w14:paraId="2F9B8121" w14:textId="77777777" w:rsidR="008C5718" w:rsidRDefault="008C5718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Vi har fundet, at organisationen [har/ikke har] modtaget anden tilskud</w:t>
            </w:r>
            <w:r w:rsidR="00CC24D5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[som samlet udgør DKK XX.XXX].</w:t>
            </w:r>
          </w:p>
          <w:p w14:paraId="006E7D79" w14:textId="77777777" w:rsidR="00CC24D5" w:rsidRDefault="00CC24D5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</w:p>
          <w:p w14:paraId="77185A96" w14:textId="77777777" w:rsidR="00CC24D5" w:rsidRDefault="00CC24D5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da-DK" w:eastAsia="da-DK"/>
              </w:rPr>
              <w:t>I tilfælde af konstatering af anden tilskud:</w:t>
            </w:r>
          </w:p>
          <w:p w14:paraId="5EE54CC1" w14:textId="77777777" w:rsidR="00CC24D5" w:rsidRDefault="00CC24D5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sz w:val="20"/>
                <w:szCs w:val="20"/>
                <w:lang w:val="da-DK" w:eastAsia="da-DK"/>
              </w:rPr>
            </w:pPr>
          </w:p>
          <w:p w14:paraId="27A06B28" w14:textId="1FFF46C4" w:rsidR="00CC24D5" w:rsidRPr="00CC24D5" w:rsidRDefault="00CC24D5" w:rsidP="008C571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[Ledelsen har bekræftet, at anden</w:t>
            </w:r>
            <w:r w:rsidR="005B0AF0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modtagne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 xml:space="preserve"> tilskud [vedrører/ikke vedrører] de </w:t>
            </w:r>
            <w:r w:rsidRPr="00CC24D5"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tabte indtægter jf. ansøgningen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val="da-DK" w:eastAsia="da-DK"/>
              </w:rPr>
              <w:t>]</w:t>
            </w:r>
          </w:p>
        </w:tc>
      </w:tr>
    </w:tbl>
    <w:p w14:paraId="556C87A1" w14:textId="211D7F0C" w:rsidR="00817172" w:rsidRDefault="00817172" w:rsidP="00207A90">
      <w:pPr>
        <w:rPr>
          <w:rFonts w:ascii="Georgia" w:hAnsi="Georgia"/>
          <w:sz w:val="20"/>
          <w:szCs w:val="20"/>
          <w:lang w:val="da-DK"/>
        </w:rPr>
      </w:pPr>
    </w:p>
    <w:p w14:paraId="65711D9B" w14:textId="77777777" w:rsidR="008C5718" w:rsidRDefault="008C5718" w:rsidP="00217F60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da-DK" w:eastAsia="da-DK"/>
        </w:rPr>
      </w:pPr>
    </w:p>
    <w:p w14:paraId="25960321" w14:textId="3968CA72" w:rsidR="00217F60" w:rsidRPr="00217F60" w:rsidRDefault="00217F60" w:rsidP="0021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217F60">
        <w:rPr>
          <w:rFonts w:ascii="Georgia" w:eastAsia="Times New Roman" w:hAnsi="Georgia" w:cs="Times New Roman"/>
          <w:color w:val="212100"/>
          <w:sz w:val="20"/>
          <w:szCs w:val="20"/>
          <w:lang w:eastAsia="da-DK"/>
        </w:rPr>
        <w:t>X-by, den XX. XXXX 202</w:t>
      </w:r>
      <w:r w:rsidR="008B4458">
        <w:rPr>
          <w:rFonts w:ascii="Georgia" w:eastAsia="Times New Roman" w:hAnsi="Georgia" w:cs="Times New Roman"/>
          <w:color w:val="212100"/>
          <w:sz w:val="20"/>
          <w:szCs w:val="20"/>
          <w:lang w:eastAsia="da-DK"/>
        </w:rPr>
        <w:t>2</w:t>
      </w:r>
    </w:p>
    <w:p w14:paraId="0702CF46" w14:textId="77777777" w:rsidR="00217F60" w:rsidRPr="00217F60" w:rsidRDefault="00217F60" w:rsidP="0021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val="da-DK" w:eastAsia="da-DK"/>
        </w:rPr>
        <w:t>[Revisors selskab]</w:t>
      </w:r>
    </w:p>
    <w:p w14:paraId="11D67272" w14:textId="77777777" w:rsidR="00217F60" w:rsidRPr="00217F60" w:rsidRDefault="00217F60" w:rsidP="0021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color w:val="000000"/>
          <w:sz w:val="20"/>
          <w:szCs w:val="20"/>
          <w:lang w:val="da-DK" w:eastAsia="da-DK"/>
        </w:rPr>
        <w:t>[Selskabets selskabsform]</w:t>
      </w:r>
    </w:p>
    <w:p w14:paraId="6AF133DD" w14:textId="77777777" w:rsidR="00217F60" w:rsidRPr="00217F60" w:rsidRDefault="00217F60" w:rsidP="0021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i/>
          <w:iCs/>
          <w:color w:val="000000"/>
          <w:sz w:val="20"/>
          <w:szCs w:val="20"/>
          <w:lang w:val="da-DK" w:eastAsia="da-DK"/>
        </w:rPr>
        <w:t>[CVR]</w:t>
      </w:r>
    </w:p>
    <w:p w14:paraId="425F84D2" w14:textId="77777777" w:rsidR="00217F60" w:rsidRPr="00217F60" w:rsidRDefault="00217F60" w:rsidP="00217F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  <w:br/>
      </w:r>
    </w:p>
    <w:p w14:paraId="6577368B" w14:textId="77777777" w:rsidR="00217F60" w:rsidRPr="00217F60" w:rsidRDefault="00217F60" w:rsidP="0021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color w:val="212100"/>
          <w:sz w:val="20"/>
          <w:szCs w:val="20"/>
          <w:lang w:val="da-DK" w:eastAsia="da-DK"/>
        </w:rPr>
        <w:t>[Revisors navn]</w:t>
      </w:r>
    </w:p>
    <w:p w14:paraId="29744C90" w14:textId="453976DF" w:rsidR="00217F60" w:rsidRPr="00217F60" w:rsidRDefault="00217F60" w:rsidP="00217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da-DK"/>
        </w:rPr>
      </w:pPr>
      <w:r w:rsidRPr="00217F60">
        <w:rPr>
          <w:rFonts w:ascii="Georgia" w:eastAsia="Times New Roman" w:hAnsi="Georgia" w:cs="Times New Roman"/>
          <w:color w:val="212100"/>
          <w:sz w:val="20"/>
          <w:szCs w:val="20"/>
          <w:lang w:val="da-DK" w:eastAsia="da-DK"/>
        </w:rPr>
        <w:t>[statsautoriseret</w:t>
      </w:r>
      <w:r w:rsidR="006C3E7D">
        <w:rPr>
          <w:rFonts w:ascii="Georgia" w:eastAsia="Times New Roman" w:hAnsi="Georgia" w:cs="Times New Roman"/>
          <w:color w:val="212100"/>
          <w:sz w:val="20"/>
          <w:szCs w:val="20"/>
          <w:lang w:val="da-DK" w:eastAsia="da-DK"/>
        </w:rPr>
        <w:t>/registreret</w:t>
      </w:r>
      <w:r w:rsidRPr="00217F60">
        <w:rPr>
          <w:rFonts w:ascii="Georgia" w:eastAsia="Times New Roman" w:hAnsi="Georgia" w:cs="Times New Roman"/>
          <w:color w:val="212100"/>
          <w:sz w:val="20"/>
          <w:szCs w:val="20"/>
          <w:lang w:val="da-DK" w:eastAsia="da-DK"/>
        </w:rPr>
        <w:t>] revisor</w:t>
      </w:r>
    </w:p>
    <w:p w14:paraId="7F25F3ED" w14:textId="77777777" w:rsidR="00217F60" w:rsidRDefault="00217F60" w:rsidP="00207A90">
      <w:pPr>
        <w:rPr>
          <w:rFonts w:ascii="Georgia" w:hAnsi="Georgia"/>
          <w:sz w:val="20"/>
          <w:szCs w:val="20"/>
          <w:lang w:val="da-DK"/>
        </w:rPr>
      </w:pPr>
    </w:p>
    <w:sectPr w:rsidR="00217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C5711"/>
    <w:multiLevelType w:val="hybridMultilevel"/>
    <w:tmpl w:val="309AD1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16B10"/>
    <w:multiLevelType w:val="multilevel"/>
    <w:tmpl w:val="3F3A266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7A02514"/>
    <w:multiLevelType w:val="hybridMultilevel"/>
    <w:tmpl w:val="F4DEAD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109"/>
    <w:rsid w:val="0001105B"/>
    <w:rsid w:val="00207A90"/>
    <w:rsid w:val="00217F60"/>
    <w:rsid w:val="0032548E"/>
    <w:rsid w:val="004C217B"/>
    <w:rsid w:val="005B0AF0"/>
    <w:rsid w:val="005C410E"/>
    <w:rsid w:val="00600250"/>
    <w:rsid w:val="00647C7C"/>
    <w:rsid w:val="006B1AB2"/>
    <w:rsid w:val="006B3EA2"/>
    <w:rsid w:val="006C3E7D"/>
    <w:rsid w:val="0075304C"/>
    <w:rsid w:val="007E2716"/>
    <w:rsid w:val="00817172"/>
    <w:rsid w:val="00874109"/>
    <w:rsid w:val="008B4458"/>
    <w:rsid w:val="008C5718"/>
    <w:rsid w:val="009A27FC"/>
    <w:rsid w:val="00A67A9E"/>
    <w:rsid w:val="00A90EF8"/>
    <w:rsid w:val="00A93E71"/>
    <w:rsid w:val="00AB2F5C"/>
    <w:rsid w:val="00B344B9"/>
    <w:rsid w:val="00BA50EF"/>
    <w:rsid w:val="00BE3CC9"/>
    <w:rsid w:val="00CC24D5"/>
    <w:rsid w:val="00CF3634"/>
    <w:rsid w:val="00D56AB9"/>
    <w:rsid w:val="00D72772"/>
    <w:rsid w:val="00DD32B6"/>
    <w:rsid w:val="00DE4148"/>
    <w:rsid w:val="00E4189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7C30"/>
  <w15:chartTrackingRefBased/>
  <w15:docId w15:val="{907FCDB2-53D1-496D-A494-66116C32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0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Ingenafstand">
    <w:name w:val="No Spacing"/>
    <w:uiPriority w:val="1"/>
    <w:qFormat/>
    <w:rsid w:val="00BE3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9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7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B2483E8533F46A259DDA543ABA9A4" ma:contentTypeVersion="13" ma:contentTypeDescription="Create a new document." ma:contentTypeScope="" ma:versionID="f20c3545107b4936ec32af02c55f43b8">
  <xsd:schema xmlns:xsd="http://www.w3.org/2001/XMLSchema" xmlns:xs="http://www.w3.org/2001/XMLSchema" xmlns:p="http://schemas.microsoft.com/office/2006/metadata/properties" xmlns:ns2="964b51f5-af6f-4fd9-807a-c56b0ddda902" xmlns:ns3="ba008327-c1b3-44cc-934c-7d9fabf6bd2e" targetNamespace="http://schemas.microsoft.com/office/2006/metadata/properties" ma:root="true" ma:fieldsID="418e9179eeca909791d0761cad747a57" ns2:_="" ns3:_="">
    <xsd:import namespace="964b51f5-af6f-4fd9-807a-c56b0ddda902"/>
    <xsd:import namespace="ba008327-c1b3-44cc-934c-7d9fabf6bd2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08327-c1b3-44cc-934c-7d9fabf6bd2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ba008327-c1b3-44cc-934c-7d9fabf6bd2e" xsi:nil="true"/>
    <TSID xmlns="964b51f5-af6f-4fd9-807a-c56b0ddda902">186769</TSID>
    <TSUpdatedBy xmlns="964b51f5-af6f-4fd9-807a-c56b0ddda902" xsi:nil="true"/>
    <TSCreatedBy xmlns="964b51f5-af6f-4fd9-807a-c56b0ddda902" xsi:nil="true"/>
    <TSOwner xmlns="964b51f5-af6f-4fd9-807a-c56b0ddda902">88</TSOwner>
    <TSTitle xmlns="964b51f5-af6f-4fd9-807a-c56b0ddda902">SAG 2021-12-17 Skabelon, erklæring - over 100.000 kr. - runde 6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20DB3-182A-46A5-A458-45AE7C67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ba008327-c1b3-44cc-934c-7d9fabf6b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AAD58-62C6-4DA5-B5CF-E87B469616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C04472-EEF1-4E7C-8695-454933ACD2C8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ba008327-c1b3-44cc-934c-7d9fabf6bd2e"/>
  </ds:schemaRefs>
</ds:datastoreItem>
</file>

<file path=customXml/itemProps4.xml><?xml version="1.0" encoding="utf-8"?>
<ds:datastoreItem xmlns:ds="http://schemas.openxmlformats.org/officeDocument/2006/customXml" ds:itemID="{5993DF56-B0CB-4A1D-BFFC-EA2050417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762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Kayhan (DK)</dc:creator>
  <cp:keywords/>
  <dc:description/>
  <cp:lastModifiedBy>Julie Merrild Kristiansen</cp:lastModifiedBy>
  <cp:revision>5</cp:revision>
  <cp:lastPrinted>2021-11-23T09:08:00Z</cp:lastPrinted>
  <dcterms:created xsi:type="dcterms:W3CDTF">2022-02-25T10:19:00Z</dcterms:created>
  <dcterms:modified xsi:type="dcterms:W3CDTF">2022-02-25T10:55:00Z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C Document Node Id">
    <vt:lpwstr>21580684</vt:lpwstr>
  </property>
  <property fmtid="{D5CDD505-2E9C-101B-9397-08002B2CF9AE}" pid="3" name="PwC Version Number">
    <vt:lpwstr>2</vt:lpwstr>
  </property>
  <property fmtid="{D5CDD505-2E9C-101B-9397-08002B2CF9AE}" pid="4" name="ContentTypeId">
    <vt:lpwstr>0x0101008AEB2483E8533F46A259DDA543ABA9A4</vt:lpwstr>
  </property>
</Properties>
</file>