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96210E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0BE24CEF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640AE7">
              <w:t xml:space="preserve">, der søger tilskud i andet år af en toårig bevilling </w:t>
            </w:r>
            <w:r>
              <w:t>jf. §</w:t>
            </w:r>
            <w:r w:rsidR="00B12C76">
              <w:t xml:space="preserve"> </w:t>
            </w:r>
            <w:r w:rsidR="00640AE7">
              <w:t>2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C515AD">
              <w:rPr>
                <w:rFonts w:ascii="Montserrat" w:hAnsi="Montserrat"/>
                <w:b w:val="0"/>
                <w:sz w:val="14"/>
                <w:szCs w:val="16"/>
              </w:rPr>
              <w:t xml:space="preserve">ekendtgørelse nr.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495 af 29. maj 2016)</w:t>
            </w:r>
          </w:p>
          <w:p w14:paraId="6F00003A" w14:textId="1A6A2452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BB1C2B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>. juni 20</w:t>
            </w:r>
            <w:r w:rsidR="00BB1C2B">
              <w:rPr>
                <w:rFonts w:ascii="Montserrat" w:hAnsi="Montserrat"/>
                <w:szCs w:val="16"/>
              </w:rPr>
              <w:t>20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96210E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05AB1F5E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4ADFCF8B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6D1D4DC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10DF050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CB1D51" w:rsidRPr="007C39FE" w14:paraId="295D6BA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C8FD3BD" w14:textId="174E766C" w:rsidR="00CB1D51" w:rsidRPr="007C39FE" w:rsidRDefault="00CB1D51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BAD419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7A623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750023FE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BB1C2B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5E3C4F2C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3BACDDFE" w:rsidR="00506FF1" w:rsidRPr="00CB062E" w:rsidRDefault="0096210E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 </w:t>
      </w:r>
      <w:r w:rsidRPr="007C39FE">
        <w:rPr>
          <w:sz w:val="16"/>
          <w:szCs w:val="16"/>
        </w:rPr>
        <w:t xml:space="preserve"> 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B0D050D" w:rsidR="00C41CFE" w:rsidRPr="007C39FE" w:rsidRDefault="0096210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A11EA0">
        <w:rPr>
          <w:sz w:val="16"/>
          <w:szCs w:val="16"/>
        </w:rPr>
        <w:t>)</w:t>
      </w:r>
    </w:p>
    <w:p w14:paraId="3F793721" w14:textId="56703392" w:rsidR="00C41CFE" w:rsidRPr="00640AE7" w:rsidRDefault="0096210E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årsregnskab og evt. internationale udgifter</w:t>
      </w:r>
    </w:p>
    <w:p w14:paraId="2844C452" w14:textId="581C11CE" w:rsidR="00C41CFE" w:rsidRPr="007C39FE" w:rsidRDefault="0096210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66AF7BC1" w:rsidR="00C41CFE" w:rsidRPr="007C39FE" w:rsidRDefault="0096210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  <w:r w:rsidR="00640AE7">
        <w:rPr>
          <w:sz w:val="16"/>
          <w:szCs w:val="16"/>
        </w:rPr>
        <w:t xml:space="preserve"> (andet år af toårig bevilling)</w:t>
      </w:r>
      <w:r w:rsidR="00146A3B">
        <w:rPr>
          <w:sz w:val="16"/>
          <w:szCs w:val="16"/>
        </w:rPr>
        <w:t xml:space="preserve"> - </w:t>
      </w:r>
      <w:r w:rsidR="00146A3B" w:rsidRPr="00146A3B">
        <w:rPr>
          <w:i/>
          <w:sz w:val="16"/>
          <w:szCs w:val="16"/>
        </w:rPr>
        <w:t>såfremt der søges refusion</w:t>
      </w:r>
    </w:p>
    <w:p w14:paraId="4892E20E" w14:textId="7BFF6154" w:rsidR="00C41CFE" w:rsidRPr="00640AE7" w:rsidRDefault="0096210E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640AE7">
        <w:rPr>
          <w:sz w:val="16"/>
          <w:szCs w:val="16"/>
        </w:rPr>
        <w:t xml:space="preserve">internationale udgifter </w:t>
      </w:r>
      <w:r w:rsidR="00C41CFE" w:rsidRPr="007C39FE">
        <w:rPr>
          <w:sz w:val="16"/>
          <w:szCs w:val="16"/>
        </w:rPr>
        <w:t>(jf. revisionsbkg. § 7)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såfremt der søges refusion</w:t>
      </w:r>
    </w:p>
    <w:p w14:paraId="45F70A14" w14:textId="6066C369" w:rsidR="00C41CFE" w:rsidRDefault="0096210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6DF57110" w:rsidR="00C41CFE" w:rsidRPr="007C39FE" w:rsidRDefault="0096210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>såfremt der søges refusion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4B14669" w:rsidR="00752680" w:rsidRPr="007C39FE" w:rsidRDefault="00752680" w:rsidP="00F9524B">
      <w:pPr>
        <w:rPr>
          <w:sz w:val="16"/>
          <w:szCs w:val="16"/>
        </w:rPr>
      </w:pPr>
    </w:p>
    <w:p w14:paraId="05F06F27" w14:textId="70A13D7A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4D6499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77777777" w:rsidR="00640AE7" w:rsidRDefault="00640AE7" w:rsidP="00F8476C">
      <w:pPr>
        <w:rPr>
          <w:sz w:val="16"/>
          <w:szCs w:val="16"/>
        </w:rPr>
      </w:pPr>
    </w:p>
    <w:p w14:paraId="2502D9CA" w14:textId="6F2F3791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A11EA0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BB1C2B">
        <w:rPr>
          <w:sz w:val="16"/>
          <w:szCs w:val="16"/>
        </w:rPr>
        <w:t>2</w:t>
      </w:r>
      <w:r w:rsidRPr="007C39FE">
        <w:rPr>
          <w:b/>
          <w:sz w:val="16"/>
          <w:szCs w:val="16"/>
        </w:rPr>
        <w:t>. juni 20</w:t>
      </w:r>
      <w:r w:rsidR="00BB1C2B">
        <w:rPr>
          <w:b/>
          <w:sz w:val="16"/>
          <w:szCs w:val="16"/>
        </w:rPr>
        <w:t>20</w:t>
      </w:r>
      <w:bookmarkStart w:id="1" w:name="_GoBack"/>
      <w:bookmarkEnd w:id="1"/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22EA" w14:textId="77777777" w:rsidR="0096210E" w:rsidRDefault="0096210E">
      <w:pPr>
        <w:spacing w:line="240" w:lineRule="auto"/>
      </w:pPr>
      <w:r>
        <w:separator/>
      </w:r>
    </w:p>
  </w:endnote>
  <w:endnote w:type="continuationSeparator" w:id="0">
    <w:p w14:paraId="3E030EB3" w14:textId="77777777" w:rsidR="0096210E" w:rsidRDefault="0096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9CF5" w14:textId="77777777" w:rsidR="0096210E" w:rsidRDefault="0096210E">
      <w:pPr>
        <w:spacing w:line="240" w:lineRule="auto"/>
      </w:pPr>
      <w:r>
        <w:separator/>
      </w:r>
    </w:p>
  </w:footnote>
  <w:footnote w:type="continuationSeparator" w:id="0">
    <w:p w14:paraId="5274979D" w14:textId="77777777" w:rsidR="0096210E" w:rsidRDefault="00962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96210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46A3B"/>
    <w:rsid w:val="001B1B44"/>
    <w:rsid w:val="002C4B04"/>
    <w:rsid w:val="002E590D"/>
    <w:rsid w:val="004627DD"/>
    <w:rsid w:val="004976D2"/>
    <w:rsid w:val="004D4B54"/>
    <w:rsid w:val="004D6499"/>
    <w:rsid w:val="004F675B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C39FE"/>
    <w:rsid w:val="007C63A6"/>
    <w:rsid w:val="007D6A48"/>
    <w:rsid w:val="00803BB3"/>
    <w:rsid w:val="00850317"/>
    <w:rsid w:val="00857BA3"/>
    <w:rsid w:val="009605F6"/>
    <w:rsid w:val="0096210E"/>
    <w:rsid w:val="00971B3E"/>
    <w:rsid w:val="00974DCF"/>
    <w:rsid w:val="009C139E"/>
    <w:rsid w:val="009F72AA"/>
    <w:rsid w:val="00A102D1"/>
    <w:rsid w:val="00A11EA0"/>
    <w:rsid w:val="00A97585"/>
    <w:rsid w:val="00AB1B01"/>
    <w:rsid w:val="00AB445A"/>
    <w:rsid w:val="00B12C76"/>
    <w:rsid w:val="00B20A42"/>
    <w:rsid w:val="00B27194"/>
    <w:rsid w:val="00B4051F"/>
    <w:rsid w:val="00B51584"/>
    <w:rsid w:val="00BB1C2B"/>
    <w:rsid w:val="00BF73B9"/>
    <w:rsid w:val="00C03B67"/>
    <w:rsid w:val="00C26DA7"/>
    <w:rsid w:val="00C41CFE"/>
    <w:rsid w:val="00C515AD"/>
    <w:rsid w:val="00C73470"/>
    <w:rsid w:val="00CB062E"/>
    <w:rsid w:val="00CB1D51"/>
    <w:rsid w:val="00D162D2"/>
    <w:rsid w:val="00D64A44"/>
    <w:rsid w:val="00D67652"/>
    <w:rsid w:val="00DB4CB8"/>
    <w:rsid w:val="00DF1E2C"/>
    <w:rsid w:val="00EC55BC"/>
    <w:rsid w:val="00F7326D"/>
    <w:rsid w:val="00F8476C"/>
    <w:rsid w:val="00F9524B"/>
    <w:rsid w:val="00FA044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116799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Andet år af toårig bevilling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4A3C6-0487-4180-908B-0D678B4E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415</TotalTime>
  <Pages>1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37</cp:revision>
  <cp:lastPrinted>2019-01-02T13:03:00Z</cp:lastPrinted>
  <dcterms:created xsi:type="dcterms:W3CDTF">2018-11-18T18:37:00Z</dcterms:created>
  <dcterms:modified xsi:type="dcterms:W3CDTF">2020-02-17T09:43:00Z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