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7413" w14:textId="77777777" w:rsidR="001F405C" w:rsidRDefault="001F405C"/>
    <w:tbl>
      <w:tblPr>
        <w:tblW w:w="11251" w:type="dxa"/>
        <w:tblLook w:val="01E0" w:firstRow="1" w:lastRow="1" w:firstColumn="1" w:lastColumn="1" w:noHBand="0" w:noVBand="0"/>
      </w:tblPr>
      <w:tblGrid>
        <w:gridCol w:w="8647"/>
        <w:gridCol w:w="2604"/>
      </w:tblGrid>
      <w:tr w:rsidR="001F405C" w:rsidRPr="00651029" w14:paraId="0BD520A4" w14:textId="77777777" w:rsidTr="00D70695">
        <w:trPr>
          <w:trHeight w:val="78"/>
        </w:trPr>
        <w:tc>
          <w:tcPr>
            <w:tcW w:w="8647" w:type="dxa"/>
            <w:tcMar>
              <w:left w:w="0" w:type="dxa"/>
              <w:right w:w="0" w:type="dxa"/>
            </w:tcMar>
          </w:tcPr>
          <w:p w14:paraId="5BF65815" w14:textId="77777777" w:rsidR="001F405C" w:rsidRPr="00651029" w:rsidRDefault="001F405C" w:rsidP="00D70695">
            <w:pPr>
              <w:pStyle w:val="Boldoverskrift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Use of the item Budget M</w:t>
            </w:r>
            <w:r w:rsidRPr="00651029">
              <w:rPr>
                <w:sz w:val="32"/>
                <w:lang w:val="en-US"/>
              </w:rPr>
              <w:t>argin</w:t>
            </w:r>
            <w:r w:rsidRPr="00651029">
              <w:rPr>
                <w:sz w:val="32"/>
                <w:lang w:val="en-US"/>
              </w:rPr>
              <w:br/>
            </w:r>
          </w:p>
        </w:tc>
        <w:tc>
          <w:tcPr>
            <w:tcW w:w="2604" w:type="dxa"/>
          </w:tcPr>
          <w:p w14:paraId="149DFBE4" w14:textId="77777777" w:rsidR="001F405C" w:rsidRPr="00651029" w:rsidRDefault="001F405C" w:rsidP="00D70695">
            <w:pPr>
              <w:rPr>
                <w:lang w:val="en-US"/>
              </w:rPr>
            </w:pPr>
          </w:p>
        </w:tc>
      </w:tr>
    </w:tbl>
    <w:p w14:paraId="0A51D9A5" w14:textId="77777777" w:rsidR="001F405C" w:rsidRPr="001F405C" w:rsidRDefault="001F405C" w:rsidP="001F405C">
      <w:pPr>
        <w:rPr>
          <w:sz w:val="18"/>
          <w:szCs w:val="18"/>
          <w:lang w:val="en-GB"/>
        </w:rPr>
      </w:pPr>
      <w:r w:rsidRPr="001F405C">
        <w:rPr>
          <w:sz w:val="18"/>
          <w:szCs w:val="18"/>
          <w:lang w:val="en-GB"/>
        </w:rPr>
        <w:t>File number:</w:t>
      </w:r>
    </w:p>
    <w:p w14:paraId="01174CE9" w14:textId="77777777" w:rsidR="001F405C" w:rsidRPr="001F405C" w:rsidRDefault="001F405C" w:rsidP="001F405C">
      <w:pPr>
        <w:rPr>
          <w:sz w:val="18"/>
          <w:szCs w:val="18"/>
          <w:lang w:val="en-GB"/>
        </w:rPr>
      </w:pPr>
      <w:r w:rsidRPr="001F405C">
        <w:rPr>
          <w:sz w:val="18"/>
          <w:szCs w:val="18"/>
          <w:lang w:val="en-GB"/>
        </w:rPr>
        <w:t>Organisation:</w:t>
      </w:r>
    </w:p>
    <w:p w14:paraId="75EE426F" w14:textId="77777777" w:rsidR="001F405C" w:rsidRPr="001F405C" w:rsidRDefault="001F405C" w:rsidP="001F405C">
      <w:pPr>
        <w:rPr>
          <w:sz w:val="18"/>
          <w:szCs w:val="18"/>
          <w:lang w:val="en-GB"/>
        </w:rPr>
      </w:pPr>
      <w:r w:rsidRPr="001F405C">
        <w:rPr>
          <w:sz w:val="18"/>
          <w:szCs w:val="18"/>
          <w:lang w:val="en-GB"/>
        </w:rPr>
        <w:t>Contact Person:</w:t>
      </w:r>
    </w:p>
    <w:p w14:paraId="50779A94" w14:textId="77777777" w:rsidR="001F405C" w:rsidRPr="001F405C" w:rsidRDefault="001F405C" w:rsidP="001F405C">
      <w:pPr>
        <w:pStyle w:val="Brdtekst"/>
        <w:spacing w:before="120"/>
        <w:rPr>
          <w:rFonts w:asciiTheme="minorHAnsi" w:hAnsiTheme="minorHAnsi"/>
          <w:i w:val="0"/>
          <w:sz w:val="18"/>
          <w:szCs w:val="18"/>
          <w:lang w:val="en-GB"/>
        </w:rPr>
      </w:pPr>
      <w:r w:rsidRPr="001F405C">
        <w:rPr>
          <w:rFonts w:asciiTheme="minorHAnsi" w:hAnsiTheme="minorHAnsi"/>
          <w:i w:val="0"/>
          <w:sz w:val="18"/>
          <w:szCs w:val="18"/>
          <w:lang w:val="en-GB"/>
        </w:rPr>
        <w:t>Date:</w:t>
      </w:r>
    </w:p>
    <w:p w14:paraId="177207B2" w14:textId="77777777" w:rsidR="001F405C" w:rsidRPr="001F405C" w:rsidRDefault="001F405C" w:rsidP="001F405C">
      <w:pPr>
        <w:rPr>
          <w:sz w:val="18"/>
          <w:szCs w:val="18"/>
          <w:lang w:val="en-US"/>
        </w:rPr>
      </w:pPr>
    </w:p>
    <w:p w14:paraId="0C9DE8AC" w14:textId="77777777" w:rsidR="001F405C" w:rsidRPr="001F405C" w:rsidRDefault="001F405C" w:rsidP="001F405C">
      <w:pPr>
        <w:rPr>
          <w:sz w:val="18"/>
          <w:szCs w:val="18"/>
          <w:lang w:val="en-US"/>
        </w:rPr>
      </w:pPr>
      <w:r w:rsidRPr="001F405C">
        <w:rPr>
          <w:sz w:val="18"/>
          <w:szCs w:val="18"/>
          <w:lang w:val="en-US"/>
        </w:rPr>
        <w:t xml:space="preserve">We hereby request the use of DKK ____________ from the item “budget margin”. </w:t>
      </w:r>
    </w:p>
    <w:p w14:paraId="20F3BA05" w14:textId="77777777" w:rsidR="001F405C" w:rsidRPr="001F405C" w:rsidRDefault="001F405C" w:rsidP="001F405C">
      <w:pPr>
        <w:rPr>
          <w:sz w:val="18"/>
          <w:szCs w:val="18"/>
          <w:lang w:val="en-US"/>
        </w:rPr>
      </w:pPr>
    </w:p>
    <w:p w14:paraId="413419BF" w14:textId="77777777" w:rsidR="001F405C" w:rsidRPr="001F405C" w:rsidRDefault="001F405C" w:rsidP="001F405C">
      <w:pPr>
        <w:rPr>
          <w:sz w:val="18"/>
          <w:szCs w:val="18"/>
          <w:lang w:val="en-US"/>
        </w:rPr>
      </w:pPr>
      <w:r w:rsidRPr="001F405C">
        <w:rPr>
          <w:sz w:val="18"/>
          <w:szCs w:val="18"/>
          <w:lang w:val="en-US"/>
        </w:rPr>
        <w:t>This is to cover the following expenses due to:</w:t>
      </w:r>
    </w:p>
    <w:p w14:paraId="06CC9C9E" w14:textId="77777777" w:rsidR="001F405C" w:rsidRPr="001F405C" w:rsidRDefault="001F405C" w:rsidP="001F405C">
      <w:pPr>
        <w:spacing w:before="120" w:line="360" w:lineRule="auto"/>
        <w:rPr>
          <w:sz w:val="18"/>
          <w:szCs w:val="18"/>
          <w:lang w:val="en-US"/>
        </w:rPr>
      </w:pPr>
      <w:r w:rsidRPr="001F405C"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0FFE9" w14:textId="77777777" w:rsidR="001F405C" w:rsidRPr="001F405C" w:rsidRDefault="001F405C" w:rsidP="001F405C">
      <w:pPr>
        <w:spacing w:before="120"/>
        <w:rPr>
          <w:sz w:val="18"/>
          <w:szCs w:val="18"/>
          <w:lang w:val="en-US"/>
        </w:rPr>
      </w:pPr>
      <w:r w:rsidRPr="001F405C">
        <w:rPr>
          <w:sz w:val="18"/>
          <w:szCs w:val="18"/>
          <w:lang w:val="en-US"/>
        </w:rPr>
        <w:t>If the request is accepted, the expenses will be classified under the following accounts:</w:t>
      </w:r>
    </w:p>
    <w:p w14:paraId="2586756C" w14:textId="77777777" w:rsidR="001F405C" w:rsidRPr="001F405C" w:rsidRDefault="001F405C" w:rsidP="001F405C">
      <w:pPr>
        <w:pStyle w:val="NormalEngelsk"/>
        <w:spacing w:before="120"/>
        <w:rPr>
          <w:rFonts w:asciiTheme="minorHAnsi" w:hAnsiTheme="minorHAnsi"/>
          <w:sz w:val="18"/>
          <w:szCs w:val="18"/>
          <w:lang w:val="en-US"/>
        </w:rPr>
      </w:pPr>
    </w:p>
    <w:tbl>
      <w:tblPr>
        <w:tblW w:w="87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16"/>
        <w:gridCol w:w="1774"/>
      </w:tblGrid>
      <w:tr w:rsidR="001F405C" w:rsidRPr="001F405C" w14:paraId="0192D0A2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325379BD" w14:textId="77777777" w:rsidR="001F405C" w:rsidRPr="001F405C" w:rsidRDefault="001F405C" w:rsidP="00D70695">
            <w:pPr>
              <w:spacing w:before="120"/>
              <w:ind w:left="2608" w:firstLine="1304"/>
              <w:rPr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</w:tcPr>
          <w:p w14:paraId="477228C4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  <w:r w:rsidRPr="001F405C">
              <w:rPr>
                <w:sz w:val="18"/>
                <w:szCs w:val="18"/>
                <w:lang w:val="en-US"/>
              </w:rPr>
              <w:t xml:space="preserve"> </w:t>
            </w:r>
            <w:r w:rsidRPr="001F405C">
              <w:rPr>
                <w:sz w:val="18"/>
                <w:szCs w:val="18"/>
                <w:lang w:val="en-GB"/>
              </w:rPr>
              <w:t>Amount</w:t>
            </w:r>
            <w:r w:rsidRPr="001F405C">
              <w:rPr>
                <w:sz w:val="18"/>
                <w:szCs w:val="18"/>
              </w:rPr>
              <w:t xml:space="preserve"> in DKK</w:t>
            </w:r>
          </w:p>
        </w:tc>
      </w:tr>
      <w:tr w:rsidR="001F405C" w:rsidRPr="001F405C" w14:paraId="52EDCE9A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785A79C4" w14:textId="77777777" w:rsidR="001F405C" w:rsidRPr="001F405C" w:rsidRDefault="001F405C" w:rsidP="00D70695">
            <w:pPr>
              <w:pStyle w:val="NormalEngelsk"/>
              <w:spacing w:before="12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1F405C">
              <w:rPr>
                <w:rFonts w:asciiTheme="minorHAnsi" w:hAnsiTheme="minorHAnsi"/>
                <w:sz w:val="18"/>
                <w:szCs w:val="18"/>
                <w:lang w:val="da-DK"/>
              </w:rPr>
              <w:t>Project Support</w:t>
            </w:r>
          </w:p>
        </w:tc>
        <w:tc>
          <w:tcPr>
            <w:tcW w:w="1774" w:type="dxa"/>
          </w:tcPr>
          <w:p w14:paraId="41FE46C5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1EC881E1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081BDE63" w14:textId="77777777" w:rsidR="001F405C" w:rsidRPr="001F405C" w:rsidRDefault="001F405C" w:rsidP="00D70695">
            <w:pPr>
              <w:pStyle w:val="NormalEngelsk"/>
              <w:spacing w:before="120"/>
              <w:rPr>
                <w:rFonts w:asciiTheme="minorHAnsi" w:hAnsiTheme="minorHAnsi"/>
                <w:i/>
                <w:sz w:val="16"/>
                <w:szCs w:val="16"/>
                <w:lang w:val="da-DK"/>
              </w:rPr>
            </w:pPr>
            <w:r w:rsidRPr="001F405C">
              <w:rPr>
                <w:rFonts w:asciiTheme="minorHAnsi" w:hAnsiTheme="minorHAnsi"/>
                <w:i/>
                <w:sz w:val="16"/>
                <w:szCs w:val="16"/>
                <w:lang w:val="da-DK"/>
              </w:rPr>
              <w:t xml:space="preserve">Budgetline no. &amp; </w:t>
            </w:r>
            <w:proofErr w:type="spellStart"/>
            <w:r w:rsidRPr="001F405C">
              <w:rPr>
                <w:rFonts w:asciiTheme="minorHAnsi" w:hAnsiTheme="minorHAnsi"/>
                <w:i/>
                <w:sz w:val="16"/>
                <w:szCs w:val="16"/>
                <w:lang w:val="da-DK"/>
              </w:rPr>
              <w:t>title</w:t>
            </w:r>
            <w:proofErr w:type="spellEnd"/>
            <w:r w:rsidRPr="001F405C">
              <w:rPr>
                <w:rFonts w:asciiTheme="minorHAnsi" w:hAnsiTheme="minorHAnsi"/>
                <w:i/>
                <w:sz w:val="16"/>
                <w:szCs w:val="16"/>
                <w:lang w:val="da-DK"/>
              </w:rPr>
              <w:t>:</w:t>
            </w:r>
          </w:p>
        </w:tc>
        <w:tc>
          <w:tcPr>
            <w:tcW w:w="1774" w:type="dxa"/>
          </w:tcPr>
          <w:p w14:paraId="302F39C8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444499E0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0D2B4E83" w14:textId="77777777" w:rsidR="001F405C" w:rsidRPr="001F405C" w:rsidRDefault="001F405C" w:rsidP="00D70695">
            <w:r w:rsidRPr="001F405C">
              <w:rPr>
                <w:i/>
                <w:sz w:val="16"/>
                <w:szCs w:val="16"/>
              </w:rPr>
              <w:t xml:space="preserve">Budgetline no. &amp; </w:t>
            </w:r>
            <w:proofErr w:type="spellStart"/>
            <w:r w:rsidRPr="001F405C">
              <w:rPr>
                <w:i/>
                <w:sz w:val="16"/>
                <w:szCs w:val="16"/>
              </w:rPr>
              <w:t>title</w:t>
            </w:r>
            <w:proofErr w:type="spellEnd"/>
            <w:r w:rsidRPr="001F405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774" w:type="dxa"/>
          </w:tcPr>
          <w:p w14:paraId="516FACCA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25662811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16CFEDB6" w14:textId="77777777" w:rsidR="001F405C" w:rsidRPr="001F405C" w:rsidRDefault="001F405C" w:rsidP="00D70695">
            <w:r w:rsidRPr="001F405C">
              <w:rPr>
                <w:i/>
                <w:sz w:val="16"/>
                <w:szCs w:val="16"/>
              </w:rPr>
              <w:t>Budgetline</w:t>
            </w:r>
            <w:bookmarkStart w:id="0" w:name="_GoBack"/>
            <w:bookmarkEnd w:id="0"/>
            <w:r w:rsidRPr="001F405C">
              <w:rPr>
                <w:i/>
                <w:sz w:val="16"/>
                <w:szCs w:val="16"/>
              </w:rPr>
              <w:t xml:space="preserve"> no. &amp; </w:t>
            </w:r>
            <w:proofErr w:type="spellStart"/>
            <w:r w:rsidRPr="001F405C">
              <w:rPr>
                <w:i/>
                <w:sz w:val="16"/>
                <w:szCs w:val="16"/>
              </w:rPr>
              <w:t>title</w:t>
            </w:r>
            <w:proofErr w:type="spellEnd"/>
            <w:r w:rsidRPr="001F405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774" w:type="dxa"/>
          </w:tcPr>
          <w:p w14:paraId="41DF0F99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7DCBFE07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5B1BD297" w14:textId="77777777" w:rsidR="001F405C" w:rsidRPr="001F405C" w:rsidRDefault="001F405C" w:rsidP="00D70695">
            <w:r w:rsidRPr="001F405C">
              <w:rPr>
                <w:i/>
                <w:sz w:val="16"/>
                <w:szCs w:val="16"/>
              </w:rPr>
              <w:t xml:space="preserve">Budgetline no. &amp; </w:t>
            </w:r>
            <w:proofErr w:type="spellStart"/>
            <w:r w:rsidRPr="001F405C">
              <w:rPr>
                <w:i/>
                <w:sz w:val="16"/>
                <w:szCs w:val="16"/>
              </w:rPr>
              <w:t>title</w:t>
            </w:r>
            <w:proofErr w:type="spellEnd"/>
            <w:r w:rsidRPr="001F405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774" w:type="dxa"/>
          </w:tcPr>
          <w:p w14:paraId="556AD075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018C56B2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15DD5778" w14:textId="77777777" w:rsidR="001F405C" w:rsidRPr="001F405C" w:rsidRDefault="001F405C" w:rsidP="00D70695">
            <w:r w:rsidRPr="001F405C">
              <w:rPr>
                <w:i/>
                <w:sz w:val="16"/>
                <w:szCs w:val="16"/>
              </w:rPr>
              <w:t xml:space="preserve">Budgetline no. &amp; </w:t>
            </w:r>
            <w:proofErr w:type="spellStart"/>
            <w:r w:rsidRPr="001F405C">
              <w:rPr>
                <w:i/>
                <w:sz w:val="16"/>
                <w:szCs w:val="16"/>
              </w:rPr>
              <w:t>title</w:t>
            </w:r>
            <w:proofErr w:type="spellEnd"/>
            <w:r w:rsidRPr="001F405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774" w:type="dxa"/>
          </w:tcPr>
          <w:p w14:paraId="6771530F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3F440536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7FE6A1E2" w14:textId="77777777" w:rsidR="001F405C" w:rsidRPr="001F405C" w:rsidRDefault="001F405C" w:rsidP="00D70695">
            <w:r w:rsidRPr="001F405C">
              <w:rPr>
                <w:i/>
                <w:sz w:val="16"/>
                <w:szCs w:val="16"/>
              </w:rPr>
              <w:t xml:space="preserve">Budgetline no. &amp; </w:t>
            </w:r>
            <w:proofErr w:type="spellStart"/>
            <w:r w:rsidRPr="001F405C">
              <w:rPr>
                <w:i/>
                <w:sz w:val="16"/>
                <w:szCs w:val="16"/>
              </w:rPr>
              <w:t>title</w:t>
            </w:r>
            <w:proofErr w:type="spellEnd"/>
            <w:r w:rsidRPr="001F405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774" w:type="dxa"/>
          </w:tcPr>
          <w:p w14:paraId="4DDD5649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62581CE1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2F88C887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  <w:r w:rsidRPr="001F405C">
              <w:rPr>
                <w:sz w:val="18"/>
                <w:szCs w:val="18"/>
              </w:rPr>
              <w:t>Audit:</w:t>
            </w:r>
          </w:p>
        </w:tc>
        <w:tc>
          <w:tcPr>
            <w:tcW w:w="1774" w:type="dxa"/>
          </w:tcPr>
          <w:p w14:paraId="2D81A9B4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16A712BF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6958D04F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  <w:r w:rsidRPr="001F405C">
              <w:rPr>
                <w:sz w:val="18"/>
                <w:szCs w:val="18"/>
              </w:rPr>
              <w:t>Administration in Denmark:</w:t>
            </w:r>
          </w:p>
        </w:tc>
        <w:tc>
          <w:tcPr>
            <w:tcW w:w="1774" w:type="dxa"/>
          </w:tcPr>
          <w:p w14:paraId="0F3C481C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  <w:tr w:rsidR="001F405C" w:rsidRPr="001F405C" w14:paraId="32317DA2" w14:textId="77777777" w:rsidTr="00D70695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14:paraId="2286E22F" w14:textId="77777777" w:rsidR="001F405C" w:rsidRPr="001F405C" w:rsidRDefault="001F405C" w:rsidP="00D70695">
            <w:pPr>
              <w:spacing w:before="120"/>
              <w:rPr>
                <w:b/>
                <w:sz w:val="18"/>
                <w:szCs w:val="18"/>
              </w:rPr>
            </w:pPr>
            <w:r w:rsidRPr="001F405C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774" w:type="dxa"/>
          </w:tcPr>
          <w:p w14:paraId="2B9FF2C7" w14:textId="77777777" w:rsidR="001F405C" w:rsidRPr="001F405C" w:rsidRDefault="001F405C" w:rsidP="00D70695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2FAD7250" w14:textId="77777777" w:rsidR="001F405C" w:rsidRPr="001F405C" w:rsidRDefault="001F405C" w:rsidP="001F405C">
      <w:pPr>
        <w:spacing w:before="120"/>
        <w:rPr>
          <w:sz w:val="18"/>
          <w:szCs w:val="18"/>
          <w:lang w:eastAsia="da-DK"/>
        </w:rPr>
      </w:pPr>
    </w:p>
    <w:p w14:paraId="2C074553" w14:textId="77777777" w:rsidR="001F405C" w:rsidRPr="001F405C" w:rsidRDefault="001F405C" w:rsidP="001F405C">
      <w:pPr>
        <w:spacing w:before="120"/>
        <w:rPr>
          <w:sz w:val="18"/>
          <w:szCs w:val="18"/>
        </w:rPr>
      </w:pPr>
    </w:p>
    <w:p w14:paraId="2DFB47F6" w14:textId="77777777" w:rsidR="001F405C" w:rsidRPr="001F405C" w:rsidRDefault="001F405C" w:rsidP="001F405C">
      <w:pPr>
        <w:spacing w:before="120"/>
        <w:rPr>
          <w:sz w:val="18"/>
          <w:szCs w:val="18"/>
        </w:rPr>
      </w:pPr>
      <w:r w:rsidRPr="001F405C">
        <w:rPr>
          <w:sz w:val="18"/>
          <w:szCs w:val="18"/>
        </w:rPr>
        <w:t>________________________</w:t>
      </w:r>
    </w:p>
    <w:p w14:paraId="1C0474CC" w14:textId="77777777" w:rsidR="001F405C" w:rsidRPr="001F405C" w:rsidRDefault="001F405C" w:rsidP="001F405C">
      <w:pPr>
        <w:spacing w:before="120"/>
        <w:rPr>
          <w:sz w:val="18"/>
          <w:szCs w:val="18"/>
        </w:rPr>
      </w:pPr>
      <w:r w:rsidRPr="001F405C">
        <w:rPr>
          <w:sz w:val="18"/>
          <w:szCs w:val="18"/>
          <w:lang w:val="en-GB"/>
        </w:rPr>
        <w:t>Signature</w:t>
      </w:r>
      <w:r w:rsidRPr="001F405C">
        <w:rPr>
          <w:sz w:val="18"/>
          <w:szCs w:val="18"/>
        </w:rPr>
        <w:t xml:space="preserve"> of </w:t>
      </w:r>
      <w:r w:rsidRPr="001F405C">
        <w:rPr>
          <w:sz w:val="18"/>
          <w:szCs w:val="18"/>
          <w:lang w:val="en-GB"/>
        </w:rPr>
        <w:t>Contact</w:t>
      </w:r>
      <w:r w:rsidRPr="001F405C">
        <w:rPr>
          <w:sz w:val="18"/>
          <w:szCs w:val="18"/>
        </w:rPr>
        <w:t xml:space="preserve"> Person</w:t>
      </w:r>
    </w:p>
    <w:p w14:paraId="20FD4D11" w14:textId="1C03CCE7" w:rsidR="001F405C" w:rsidRPr="001F405C" w:rsidRDefault="001F405C" w:rsidP="008D084E"/>
    <w:sectPr w:rsidR="001F405C" w:rsidRPr="001F405C" w:rsidSect="001F405C"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CD55" w14:textId="77777777" w:rsidR="00000000" w:rsidRDefault="001F405C">
      <w:pPr>
        <w:spacing w:line="240" w:lineRule="auto"/>
      </w:pPr>
      <w:r>
        <w:separator/>
      </w:r>
    </w:p>
  </w:endnote>
  <w:endnote w:type="continuationSeparator" w:id="0">
    <w:p w14:paraId="1437CD57" w14:textId="77777777" w:rsidR="00000000" w:rsidRDefault="001F4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CD4F" w14:textId="77777777" w:rsidR="00B12435" w:rsidRDefault="001F405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437CD51" wp14:editId="1437CD52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CD59" w14:textId="77777777" w:rsidR="00B12435" w:rsidRPr="00B12435" w:rsidRDefault="001F405C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CD5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1437CD59" w14:textId="77777777" w:rsidR="00B12435" w:rsidRPr="00B12435" w:rsidRDefault="001F405C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437CD53" wp14:editId="1437CD54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73288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CD51" w14:textId="77777777" w:rsidR="00000000" w:rsidRDefault="001F405C">
      <w:pPr>
        <w:spacing w:line="240" w:lineRule="auto"/>
      </w:pPr>
      <w:r>
        <w:separator/>
      </w:r>
    </w:p>
  </w:footnote>
  <w:footnote w:type="continuationSeparator" w:id="0">
    <w:p w14:paraId="1437CD53" w14:textId="77777777" w:rsidR="00000000" w:rsidRDefault="001F4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CD4D" w14:textId="77777777" w:rsidR="00B23337" w:rsidRDefault="001F405C" w:rsidP="00B23337">
    <w:pPr>
      <w:pStyle w:val="Sidehoved"/>
      <w:tabs>
        <w:tab w:val="clear" w:pos="4320"/>
        <w:tab w:val="clear" w:pos="8640"/>
        <w:tab w:val="left" w:pos="1065"/>
      </w:tabs>
    </w:pPr>
  </w:p>
  <w:p w14:paraId="1437CD4E" w14:textId="77777777" w:rsidR="00B23337" w:rsidRDefault="001F40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CD50" w14:textId="77777777" w:rsidR="00B12435" w:rsidRDefault="001F40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437CD55" wp14:editId="1437CD56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1648267" cy="371475"/>
          <wp:effectExtent l="0" t="0" r="9525" b="0"/>
          <wp:wrapThrough wrapText="bothSides">
            <wp:wrapPolygon edited="0">
              <wp:start x="0" y="0"/>
              <wp:lineTo x="0" y="19938"/>
              <wp:lineTo x="19977" y="19938"/>
              <wp:lineTo x="19477" y="17723"/>
              <wp:lineTo x="21475" y="6646"/>
              <wp:lineTo x="2147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078638" name="DUF_Logotype_ENG_Horis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267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437CD57" wp14:editId="1437CD58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CD5A" w14:textId="77777777" w:rsidR="00B12435" w:rsidRPr="00B12435" w:rsidRDefault="001F405C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CD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1437CD5A" w14:textId="77777777" w:rsidR="00B12435" w:rsidRPr="00B12435" w:rsidRDefault="001F405C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4E"/>
    <w:rsid w:val="001F405C"/>
    <w:rsid w:val="00C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CD2C"/>
  <w15:docId w15:val="{D006B10E-E0B9-4A9D-A869-0D07EB7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customStyle="1" w:styleId="NormalEngelsk">
    <w:name w:val="Normal:Engelsk"/>
    <w:basedOn w:val="Normal"/>
    <w:rsid w:val="001F405C"/>
    <w:pPr>
      <w:spacing w:line="240" w:lineRule="auto"/>
    </w:pPr>
    <w:rPr>
      <w:rFonts w:ascii="Times New Roman" w:hAnsi="Times New Roman"/>
      <w:sz w:val="24"/>
      <w:lang w:val="en-GB" w:eastAsia="da-DK"/>
    </w:rPr>
  </w:style>
  <w:style w:type="paragraph" w:styleId="Brdtekst">
    <w:name w:val="Body Text"/>
    <w:basedOn w:val="Normal"/>
    <w:link w:val="BrdtekstTegn"/>
    <w:rsid w:val="001F405C"/>
    <w:pPr>
      <w:spacing w:line="240" w:lineRule="auto"/>
    </w:pPr>
    <w:rPr>
      <w:rFonts w:ascii="Gill Sans" w:hAnsi="Gill Sans"/>
      <w:i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F405C"/>
    <w:rPr>
      <w:rFonts w:ascii="Gill Sans" w:hAnsi="Gill Sans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1D987CE54B498D6A13B846554CCE" ma:contentTypeVersion="13" ma:contentTypeDescription="Create a new document." ma:contentTypeScope="" ma:versionID="4e39c620498c2b1941bad3f84ea7178d">
  <xsd:schema xmlns:xsd="http://www.w3.org/2001/XMLSchema" xmlns:xs="http://www.w3.org/2001/XMLSchema" xmlns:p="http://schemas.microsoft.com/office/2006/metadata/properties" xmlns:ns2="964b51f5-af6f-4fd9-807a-c56b0ddda902" xmlns:ns3="a29722ad-d594-4b1d-8ba0-d8beae50d797" targetNamespace="http://schemas.microsoft.com/office/2006/metadata/properties" ma:root="true" ma:fieldsID="0eb8c642d3b20b724d619133a5441c63" ns2:_="" ns3:_="">
    <xsd:import namespace="964b51f5-af6f-4fd9-807a-c56b0ddda902"/>
    <xsd:import namespace="a29722ad-d594-4b1d-8ba0-d8beae50d797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22ad-d594-4b1d-8ba0-d8beae50d797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130558</TSID>
    <TSUpdatedBy xmlns="964b51f5-af6f-4fd9-807a-c56b0ddda902" xsi:nil="true"/>
    <TSCreatedBy xmlns="964b51f5-af6f-4fd9-807a-c56b0ddda902" xsi:nil="true"/>
    <TSOwner xmlns="964b51f5-af6f-4fd9-807a-c56b0ddda902">134</TSOwner>
    <TSMoveSetID xmlns="a29722ad-d594-4b1d-8ba0-d8beae50d797" xsi:nil="true"/>
    <TSTitle xmlns="964b51f5-af6f-4fd9-807a-c56b0ddda902">use of the item budget margin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A292B0-CB54-4A42-BA26-12F58D303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0291D-5264-473A-81FE-603E5CF4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29722ad-d594-4b1d-8ba0-d8beae50d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2FF90-AB26-4DC3-8181-727F1EE50C32}">
  <ds:schemaRefs>
    <ds:schemaRef ds:uri="http://schemas.microsoft.com/office/2006/metadata/properties"/>
    <ds:schemaRef ds:uri="964b51f5-af6f-4fd9-807a-c56b0ddd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9722ad-d594-4b1d-8ba0-d8beae50d797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CD8F2-BB5A-478C-B0FD-B5FE5A0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Frederik Bast Phillip</cp:lastModifiedBy>
  <cp:revision>4</cp:revision>
  <cp:lastPrinted>2018-10-31T14:27:00Z</cp:lastPrinted>
  <dcterms:created xsi:type="dcterms:W3CDTF">2019-01-17T12:26:00Z</dcterms:created>
  <dcterms:modified xsi:type="dcterms:W3CDTF">2019-05-24T11:27:00Z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0x01010043AE1D987CE54B498D6A13B846554CCE</vt:lpwstr>
  </property>
</Properties>
</file>