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FDCD" w14:textId="63F424D5" w:rsidR="008F2BAB" w:rsidRPr="001859B1" w:rsidRDefault="009160F1" w:rsidP="001859B1">
      <w:pPr>
        <w:suppressLineNumbers/>
        <w:spacing w:after="360"/>
        <w:rPr>
          <w:rFonts w:ascii="Montserrat" w:hAnsi="Montserrat"/>
          <w:b/>
          <w:sz w:val="40"/>
        </w:rPr>
      </w:pPr>
      <w:r w:rsidRPr="001859B1">
        <w:rPr>
          <w:rFonts w:ascii="Montserrat" w:hAnsi="Montserrat"/>
          <w:b/>
          <w:sz w:val="40"/>
        </w:rPr>
        <w:t>Ændrings</w:t>
      </w:r>
      <w:r w:rsidR="009B1046" w:rsidRPr="001859B1">
        <w:rPr>
          <w:rFonts w:ascii="Montserrat" w:hAnsi="Montserrat"/>
          <w:b/>
          <w:sz w:val="40"/>
        </w:rPr>
        <w:t>forslag</w:t>
      </w:r>
      <w:r w:rsidR="00D14F9D">
        <w:rPr>
          <w:rFonts w:ascii="Montserrat" w:hAnsi="Montserrat"/>
          <w:b/>
          <w:sz w:val="40"/>
        </w:rPr>
        <w:t xml:space="preserve"> 1</w:t>
      </w:r>
      <w:r w:rsidR="009B1046" w:rsidRPr="001859B1">
        <w:rPr>
          <w:rFonts w:ascii="Montserrat" w:hAnsi="Montserrat"/>
          <w:b/>
          <w:sz w:val="40"/>
        </w:rPr>
        <w:t xml:space="preserve"> til udtalelse</w:t>
      </w:r>
      <w:r w:rsidR="00D14F9D">
        <w:rPr>
          <w:rFonts w:ascii="Montserrat" w:hAnsi="Montserrat"/>
          <w:b/>
          <w:sz w:val="40"/>
        </w:rPr>
        <w:t xml:space="preserve"> 4</w:t>
      </w:r>
    </w:p>
    <w:p w14:paraId="5DAB6C7B" w14:textId="77777777" w:rsidR="00C92735" w:rsidRPr="003F295B" w:rsidRDefault="00C92735" w:rsidP="00125C29">
      <w:pPr>
        <w:suppressLineNumbers/>
        <w:outlineLvl w:val="0"/>
        <w:rPr>
          <w:rFonts w:ascii="Spectral" w:hAnsi="Spectral"/>
          <w:b/>
          <w:sz w:val="22"/>
        </w:rPr>
      </w:pPr>
    </w:p>
    <w:p w14:paraId="16A1F671" w14:textId="77777777" w:rsidR="00930C78" w:rsidRPr="003F295B" w:rsidRDefault="004C0534" w:rsidP="00125C29">
      <w:pPr>
        <w:suppressLineNumbers/>
        <w:outlineLvl w:val="0"/>
        <w:rPr>
          <w:rFonts w:ascii="Spectral" w:hAnsi="Spectral"/>
          <w:sz w:val="22"/>
        </w:rPr>
      </w:pPr>
      <w:r w:rsidRPr="7C17D73B">
        <w:rPr>
          <w:rFonts w:ascii="Spectral" w:hAnsi="Spectral"/>
          <w:b/>
          <w:bCs/>
          <w:sz w:val="22"/>
          <w:szCs w:val="22"/>
        </w:rPr>
        <w:t>Vedr</w:t>
      </w:r>
      <w:r w:rsidR="00F543BD" w:rsidRPr="7C17D73B">
        <w:rPr>
          <w:rFonts w:ascii="Spectral" w:hAnsi="Spectral"/>
          <w:b/>
          <w:bCs/>
          <w:sz w:val="22"/>
          <w:szCs w:val="22"/>
        </w:rPr>
        <w:t>.</w:t>
      </w:r>
      <w:r w:rsidR="00765DE4" w:rsidRPr="7C17D73B">
        <w:rPr>
          <w:rFonts w:ascii="Spectral" w:hAnsi="Spectral"/>
          <w:b/>
          <w:bCs/>
          <w:sz w:val="22"/>
          <w:szCs w:val="22"/>
        </w:rPr>
        <w:t xml:space="preserve"> udtalelse</w:t>
      </w:r>
      <w:r w:rsidR="00F543BD" w:rsidRPr="7C17D73B">
        <w:rPr>
          <w:rFonts w:ascii="Spectral" w:hAnsi="Spectral"/>
          <w:b/>
          <w:bCs/>
          <w:sz w:val="22"/>
          <w:szCs w:val="22"/>
        </w:rPr>
        <w:t>:</w:t>
      </w:r>
      <w:r w:rsidR="00843EF4" w:rsidRPr="7C17D73B">
        <w:rPr>
          <w:rFonts w:ascii="Spectral" w:hAnsi="Spectral"/>
          <w:b/>
          <w:bCs/>
          <w:sz w:val="22"/>
          <w:szCs w:val="22"/>
        </w:rPr>
        <w:t xml:space="preserve"> </w:t>
      </w:r>
    </w:p>
    <w:p w14:paraId="5402A36A" w14:textId="1FBAAA8D" w:rsidR="06F344CD" w:rsidRDefault="06F344CD" w:rsidP="4F8BFA77">
      <w:r w:rsidRPr="4F8BFA77">
        <w:rPr>
          <w:rFonts w:ascii="Spectral" w:eastAsia="Spectral" w:hAnsi="Spectral" w:cs="Spectral"/>
          <w:sz w:val="22"/>
          <w:szCs w:val="22"/>
        </w:rPr>
        <w:t>Tilgængeligheden af uddannelsessystemet skal sikres for alle børn og unge i Danmark</w:t>
      </w:r>
    </w:p>
    <w:p w14:paraId="02EB378F" w14:textId="77777777" w:rsidR="00930C78" w:rsidRPr="003F295B" w:rsidRDefault="00930C78" w:rsidP="00125C29">
      <w:pPr>
        <w:suppressLineNumbers/>
        <w:outlineLvl w:val="0"/>
        <w:rPr>
          <w:rFonts w:ascii="Spectral" w:hAnsi="Spectral"/>
          <w:sz w:val="22"/>
        </w:rPr>
      </w:pPr>
    </w:p>
    <w:p w14:paraId="6A05A809" w14:textId="77777777" w:rsidR="00930C78" w:rsidRPr="003F295B" w:rsidRDefault="009160F1" w:rsidP="009160F1">
      <w:pPr>
        <w:suppressLineNumbers/>
        <w:tabs>
          <w:tab w:val="left" w:pos="7995"/>
        </w:tabs>
        <w:outlineLvl w:val="0"/>
        <w:rPr>
          <w:rFonts w:ascii="Spectral" w:hAnsi="Spectral"/>
          <w:sz w:val="22"/>
        </w:rPr>
      </w:pPr>
      <w:r w:rsidRPr="003F295B">
        <w:rPr>
          <w:rFonts w:ascii="Spectral" w:hAnsi="Spectral"/>
          <w:sz w:val="22"/>
        </w:rPr>
        <w:tab/>
      </w:r>
    </w:p>
    <w:p w14:paraId="40BBB1D3" w14:textId="774AEA2D" w:rsidR="00CC1DA6" w:rsidRPr="003F295B" w:rsidRDefault="00516295" w:rsidP="08328CA1">
      <w:pPr>
        <w:suppressLineNumbers/>
        <w:outlineLvl w:val="0"/>
        <w:rPr>
          <w:rFonts w:ascii="Spectral" w:hAnsi="Spectral"/>
          <w:b/>
          <w:bCs/>
          <w:sz w:val="22"/>
          <w:szCs w:val="22"/>
        </w:rPr>
      </w:pPr>
      <w:r w:rsidRPr="08328CA1">
        <w:rPr>
          <w:rFonts w:ascii="Spectral" w:hAnsi="Spectral"/>
          <w:b/>
          <w:bCs/>
          <w:sz w:val="22"/>
          <w:szCs w:val="22"/>
        </w:rPr>
        <w:t xml:space="preserve">Vedr. </w:t>
      </w:r>
      <w:proofErr w:type="spellStart"/>
      <w:r w:rsidRPr="08328CA1">
        <w:rPr>
          <w:rFonts w:ascii="Spectral" w:hAnsi="Spectral"/>
          <w:b/>
          <w:bCs/>
          <w:sz w:val="22"/>
          <w:szCs w:val="22"/>
        </w:rPr>
        <w:t>linjenr</w:t>
      </w:r>
      <w:proofErr w:type="spellEnd"/>
      <w:r w:rsidRPr="08328CA1">
        <w:rPr>
          <w:rFonts w:ascii="Spectral" w:hAnsi="Spectral"/>
          <w:b/>
          <w:bCs/>
          <w:sz w:val="22"/>
          <w:szCs w:val="22"/>
        </w:rPr>
        <w:t>.</w:t>
      </w:r>
      <w:r w:rsidR="00930C78" w:rsidRPr="08328CA1">
        <w:rPr>
          <w:rFonts w:ascii="Spectral" w:hAnsi="Spectral"/>
          <w:b/>
          <w:bCs/>
          <w:sz w:val="22"/>
          <w:szCs w:val="22"/>
        </w:rPr>
        <w:t>:</w:t>
      </w:r>
    </w:p>
    <w:p w14:paraId="173426E6" w14:textId="7C8BD362" w:rsidR="4925C203" w:rsidRDefault="4925C203" w:rsidP="08328CA1">
      <w:pPr>
        <w:suppressLineNumbers/>
        <w:spacing w:line="259" w:lineRule="auto"/>
      </w:pPr>
      <w:r w:rsidRPr="4F8BFA77">
        <w:rPr>
          <w:rFonts w:ascii="Spectral" w:hAnsi="Spectral"/>
          <w:sz w:val="22"/>
          <w:szCs w:val="22"/>
        </w:rPr>
        <w:t>Linje 17</w:t>
      </w:r>
    </w:p>
    <w:p w14:paraId="504EDBEA" w14:textId="04E83A9C" w:rsidR="22D34E50" w:rsidRDefault="22D34E50" w:rsidP="4F8BFA77">
      <w:pPr>
        <w:suppressLineNumbers/>
        <w:spacing w:line="259" w:lineRule="auto"/>
        <w:rPr>
          <w:rFonts w:ascii="Spectral" w:hAnsi="Spectral"/>
          <w:sz w:val="22"/>
          <w:szCs w:val="22"/>
        </w:rPr>
      </w:pPr>
      <w:r w:rsidRPr="4F8BFA77">
        <w:rPr>
          <w:rFonts w:ascii="Spectral" w:hAnsi="Spectral"/>
          <w:sz w:val="22"/>
          <w:szCs w:val="22"/>
        </w:rPr>
        <w:t>+</w:t>
      </w:r>
    </w:p>
    <w:p w14:paraId="21C5E644" w14:textId="256487AF" w:rsidR="22D34E50" w:rsidRDefault="22D34E50" w:rsidP="4F8BFA77">
      <w:pPr>
        <w:suppressLineNumbers/>
        <w:spacing w:line="259" w:lineRule="auto"/>
        <w:rPr>
          <w:rFonts w:ascii="Spectral" w:hAnsi="Spectral"/>
          <w:sz w:val="22"/>
          <w:szCs w:val="22"/>
        </w:rPr>
      </w:pPr>
      <w:r w:rsidRPr="4F8BFA77">
        <w:rPr>
          <w:rFonts w:ascii="Spectral" w:hAnsi="Spectral"/>
          <w:sz w:val="22"/>
          <w:szCs w:val="22"/>
        </w:rPr>
        <w:t xml:space="preserve">Linje </w:t>
      </w:r>
      <w:r w:rsidR="4FCF18EB" w:rsidRPr="4F8BFA77">
        <w:rPr>
          <w:rFonts w:ascii="Spectral" w:hAnsi="Spectral"/>
          <w:sz w:val="22"/>
          <w:szCs w:val="22"/>
        </w:rPr>
        <w:t>39</w:t>
      </w:r>
    </w:p>
    <w:p w14:paraId="5A39BBE3" w14:textId="77777777" w:rsidR="00516295" w:rsidRPr="003F295B" w:rsidRDefault="00516295" w:rsidP="00125C29">
      <w:pPr>
        <w:suppressLineNumbers/>
        <w:outlineLvl w:val="0"/>
        <w:rPr>
          <w:rFonts w:ascii="Spectral" w:hAnsi="Spectral"/>
          <w:sz w:val="22"/>
        </w:rPr>
      </w:pPr>
    </w:p>
    <w:p w14:paraId="41C8F396" w14:textId="77777777" w:rsidR="00516295" w:rsidRPr="003F295B" w:rsidRDefault="00516295" w:rsidP="00125C29">
      <w:pPr>
        <w:suppressLineNumbers/>
        <w:outlineLvl w:val="0"/>
        <w:rPr>
          <w:rFonts w:ascii="Spectral" w:hAnsi="Spectral"/>
          <w:b/>
          <w:sz w:val="22"/>
        </w:rPr>
      </w:pPr>
    </w:p>
    <w:p w14:paraId="5A301539" w14:textId="77777777" w:rsidR="00516295" w:rsidRPr="003F295B" w:rsidRDefault="00516295" w:rsidP="00125C29">
      <w:pPr>
        <w:suppressLineNumbers/>
        <w:outlineLvl w:val="0"/>
        <w:rPr>
          <w:rFonts w:ascii="Spectral" w:hAnsi="Spectral"/>
          <w:sz w:val="22"/>
        </w:rPr>
      </w:pPr>
      <w:r w:rsidRPr="4F8BFA77">
        <w:rPr>
          <w:rFonts w:ascii="Spectral" w:hAnsi="Spectral"/>
          <w:b/>
          <w:bCs/>
          <w:sz w:val="22"/>
          <w:szCs w:val="22"/>
        </w:rPr>
        <w:t>Nyt forslag:</w:t>
      </w:r>
      <w:r w:rsidRPr="4F8BFA77">
        <w:rPr>
          <w:rFonts w:ascii="Spectral" w:hAnsi="Spectral"/>
          <w:sz w:val="22"/>
          <w:szCs w:val="22"/>
        </w:rPr>
        <w:t xml:space="preserve"> (tilføjelse/udeladelse/omformulering)</w:t>
      </w:r>
    </w:p>
    <w:p w14:paraId="330F48FE" w14:textId="78A05BAD" w:rsidR="0BD7AB82" w:rsidRDefault="0BD7AB82" w:rsidP="4F8BFA77">
      <w:r w:rsidRPr="4F8BFA77">
        <w:rPr>
          <w:rFonts w:ascii="Spectral" w:eastAsia="Spectral" w:hAnsi="Spectral" w:cs="Spectral"/>
          <w:sz w:val="22"/>
          <w:szCs w:val="22"/>
        </w:rPr>
        <w:t xml:space="preserve">Dette er blot et eksempel på, at for mange børn og unge med neurologiske, </w:t>
      </w:r>
      <w:r w:rsidRPr="4F8BFA77">
        <w:rPr>
          <w:rFonts w:ascii="Spectral" w:eastAsia="Spectral" w:hAnsi="Spectral" w:cs="Spectral"/>
          <w:color w:val="FF0000"/>
          <w:sz w:val="22"/>
          <w:szCs w:val="22"/>
        </w:rPr>
        <w:t xml:space="preserve">fysiske </w:t>
      </w:r>
      <w:r w:rsidRPr="4F8BFA77">
        <w:rPr>
          <w:rFonts w:ascii="Spectral" w:eastAsia="Spectral" w:hAnsi="Spectral" w:cs="Spectral"/>
          <w:sz w:val="22"/>
          <w:szCs w:val="22"/>
        </w:rPr>
        <w:t>og psykiske funktionsnedsættelser er støtten utilstrækkelig og begrænset. (tilføjelse)</w:t>
      </w:r>
    </w:p>
    <w:p w14:paraId="489AA5D0" w14:textId="1C3E3799" w:rsidR="54E22F2F" w:rsidRDefault="54E22F2F" w:rsidP="4F8BFA77">
      <w:pPr>
        <w:rPr>
          <w:rFonts w:ascii="Spectral" w:eastAsia="Spectral" w:hAnsi="Spectral" w:cs="Spectral"/>
          <w:sz w:val="22"/>
          <w:szCs w:val="22"/>
        </w:rPr>
      </w:pPr>
      <w:r w:rsidRPr="4F8BFA77">
        <w:rPr>
          <w:rFonts w:ascii="Spectral" w:eastAsia="Spectral" w:hAnsi="Spectral" w:cs="Spectral"/>
          <w:sz w:val="22"/>
          <w:szCs w:val="22"/>
        </w:rPr>
        <w:t>+</w:t>
      </w:r>
    </w:p>
    <w:p w14:paraId="3A97963E" w14:textId="01E78AA3" w:rsidR="54E22F2F" w:rsidRDefault="54E22F2F" w:rsidP="4F8BFA77">
      <w:r w:rsidRPr="4F8BFA77">
        <w:rPr>
          <w:rFonts w:ascii="Spectral" w:eastAsia="Spectral" w:hAnsi="Spectral" w:cs="Spectral"/>
          <w:sz w:val="22"/>
          <w:szCs w:val="22"/>
        </w:rPr>
        <w:t xml:space="preserve">At investeringer i SPS, </w:t>
      </w:r>
      <w:r w:rsidRPr="4F8BFA77">
        <w:rPr>
          <w:rFonts w:ascii="Spectral" w:eastAsia="Spectral" w:hAnsi="Spectral" w:cs="Spectral"/>
          <w:color w:val="FF0000"/>
          <w:sz w:val="22"/>
          <w:szCs w:val="22"/>
        </w:rPr>
        <w:t>universelt design</w:t>
      </w:r>
      <w:r w:rsidRPr="4F8BFA77">
        <w:rPr>
          <w:rFonts w:ascii="Spectral" w:eastAsia="Spectral" w:hAnsi="Spectral" w:cs="Spectral"/>
          <w:sz w:val="22"/>
          <w:szCs w:val="22"/>
        </w:rPr>
        <w:t xml:space="preserve"> og andre støtteordninger for elever og studerende med funktionsnedsættelser i uddannelsessystemet skal prioriteres, så kvaliteten af støtten øges, og der gøres op med de mangler og udfordringer, som børn og unge oplever i dag.</w:t>
      </w:r>
    </w:p>
    <w:p w14:paraId="72A3D3EC" w14:textId="77777777" w:rsidR="00930C78" w:rsidRPr="003F295B" w:rsidRDefault="00930C78" w:rsidP="00125C29">
      <w:pPr>
        <w:suppressLineNumbers/>
        <w:outlineLvl w:val="0"/>
        <w:rPr>
          <w:rFonts w:ascii="Spectral" w:hAnsi="Spectral"/>
          <w:sz w:val="22"/>
        </w:rPr>
      </w:pPr>
    </w:p>
    <w:p w14:paraId="0D0B940D" w14:textId="77777777" w:rsidR="00516295" w:rsidRPr="003F295B" w:rsidRDefault="00516295" w:rsidP="00125C29">
      <w:pPr>
        <w:suppressLineNumbers/>
        <w:outlineLvl w:val="0"/>
        <w:rPr>
          <w:rFonts w:ascii="Spectral" w:hAnsi="Spectral"/>
          <w:b/>
          <w:sz w:val="22"/>
        </w:rPr>
      </w:pPr>
    </w:p>
    <w:p w14:paraId="01A45EFA" w14:textId="77777777" w:rsidR="00930C78" w:rsidRPr="003F295B" w:rsidRDefault="00930C78" w:rsidP="00125C29">
      <w:pPr>
        <w:suppressLineNumbers/>
        <w:outlineLvl w:val="0"/>
        <w:rPr>
          <w:rFonts w:ascii="Spectral" w:hAnsi="Spectral"/>
          <w:b/>
          <w:sz w:val="22"/>
        </w:rPr>
      </w:pPr>
      <w:r w:rsidRPr="4F8BFA77">
        <w:rPr>
          <w:rFonts w:ascii="Spectral" w:hAnsi="Spectral"/>
          <w:b/>
          <w:bCs/>
          <w:sz w:val="22"/>
          <w:szCs w:val="22"/>
        </w:rPr>
        <w:t>Motivation:</w:t>
      </w:r>
    </w:p>
    <w:p w14:paraId="09603153" w14:textId="12B2D952" w:rsidR="0C59DE9F" w:rsidRDefault="0C59DE9F" w:rsidP="4F8BFA77">
      <w:pPr>
        <w:suppressLineNumbers/>
        <w:outlineLvl w:val="0"/>
        <w:rPr>
          <w:rFonts w:ascii="Spectral" w:hAnsi="Spectral"/>
          <w:sz w:val="22"/>
          <w:szCs w:val="22"/>
        </w:rPr>
      </w:pPr>
      <w:r w:rsidRPr="4F8BFA77">
        <w:rPr>
          <w:rFonts w:ascii="Spectral" w:hAnsi="Spectral"/>
          <w:sz w:val="22"/>
          <w:szCs w:val="22"/>
        </w:rPr>
        <w:t>udfordringen med SBS gør sig gældende for alle elever med funktionsnedsættelser, og derfor er det vigtigt, man sikrer bred repræsentation, og at understrege, at det altså både handler om det synlige og usynlige - om det neurologiske, fysiske og psykiske.</w:t>
      </w:r>
    </w:p>
    <w:p w14:paraId="40E03EC5" w14:textId="7D435826" w:rsidR="5738C40D" w:rsidRDefault="5738C40D" w:rsidP="4F8BFA77">
      <w:pPr>
        <w:suppressLineNumbers/>
        <w:outlineLvl w:val="0"/>
        <w:rPr>
          <w:rFonts w:ascii="Spectral" w:hAnsi="Spectral"/>
          <w:sz w:val="22"/>
          <w:szCs w:val="22"/>
        </w:rPr>
      </w:pPr>
      <w:r w:rsidRPr="4F8BFA77">
        <w:rPr>
          <w:rFonts w:ascii="Spectral" w:hAnsi="Spectral"/>
          <w:sz w:val="22"/>
          <w:szCs w:val="22"/>
        </w:rPr>
        <w:t>+</w:t>
      </w:r>
    </w:p>
    <w:p w14:paraId="0BBF36DC" w14:textId="168C1488" w:rsidR="5738C40D" w:rsidRDefault="5738C40D" w:rsidP="4F8BFA77">
      <w:pPr>
        <w:suppressLineNumbers/>
        <w:outlineLvl w:val="0"/>
        <w:rPr>
          <w:rFonts w:ascii="Spectral" w:hAnsi="Spectral"/>
          <w:sz w:val="22"/>
          <w:szCs w:val="22"/>
        </w:rPr>
      </w:pPr>
      <w:r w:rsidRPr="4F8BFA77">
        <w:rPr>
          <w:rFonts w:ascii="Spectral" w:hAnsi="Spectral"/>
          <w:sz w:val="22"/>
          <w:szCs w:val="22"/>
        </w:rPr>
        <w:t>Selv design er et værktøj og en forståelse som kan være med til at sikre fuld tilgængelighed både socialt fagligt og fysisk. Universal design beror sig på et menneskesyn, hv</w:t>
      </w:r>
      <w:r w:rsidR="57A3409E" w:rsidRPr="4F8BFA77">
        <w:rPr>
          <w:rFonts w:ascii="Spectral" w:hAnsi="Spectral"/>
          <w:sz w:val="22"/>
          <w:szCs w:val="22"/>
        </w:rPr>
        <w:t xml:space="preserve">or </w:t>
      </w:r>
      <w:r w:rsidRPr="4F8BFA77">
        <w:rPr>
          <w:rFonts w:ascii="Spectral" w:hAnsi="Spectral"/>
          <w:sz w:val="22"/>
          <w:szCs w:val="22"/>
        </w:rPr>
        <w:t>ingen kroppe eller hjerner diskriminere</w:t>
      </w:r>
      <w:r w:rsidR="50287C8A" w:rsidRPr="4F8BFA77">
        <w:rPr>
          <w:rFonts w:ascii="Spectral" w:hAnsi="Spectral"/>
          <w:sz w:val="22"/>
          <w:szCs w:val="22"/>
        </w:rPr>
        <w:t>s,</w:t>
      </w:r>
      <w:r w:rsidRPr="4F8BFA77">
        <w:rPr>
          <w:rFonts w:ascii="Spectral" w:hAnsi="Spectral"/>
          <w:sz w:val="22"/>
          <w:szCs w:val="22"/>
        </w:rPr>
        <w:t xml:space="preserve"> blot fordi de</w:t>
      </w:r>
      <w:r w:rsidR="00C02594" w:rsidRPr="4F8BFA77">
        <w:rPr>
          <w:rFonts w:ascii="Spectral" w:hAnsi="Spectral"/>
          <w:sz w:val="22"/>
          <w:szCs w:val="22"/>
        </w:rPr>
        <w:t xml:space="preserve"> kan</w:t>
      </w:r>
      <w:r w:rsidRPr="4F8BFA77">
        <w:rPr>
          <w:rFonts w:ascii="Spectral" w:hAnsi="Spectral"/>
          <w:sz w:val="22"/>
          <w:szCs w:val="22"/>
        </w:rPr>
        <w:t xml:space="preserve"> fungere</w:t>
      </w:r>
      <w:r w:rsidR="3CE4A0C0" w:rsidRPr="4F8BFA77">
        <w:rPr>
          <w:rFonts w:ascii="Spectral" w:hAnsi="Spectral"/>
          <w:sz w:val="22"/>
          <w:szCs w:val="22"/>
        </w:rPr>
        <w:t xml:space="preserve"> </w:t>
      </w:r>
      <w:r w:rsidRPr="4F8BFA77">
        <w:rPr>
          <w:rFonts w:ascii="Spectral" w:hAnsi="Spectral"/>
          <w:sz w:val="22"/>
          <w:szCs w:val="22"/>
        </w:rPr>
        <w:t>anderledes.</w:t>
      </w:r>
    </w:p>
    <w:p w14:paraId="0E27B00A" w14:textId="77777777" w:rsidR="00930C78" w:rsidRPr="003F295B" w:rsidRDefault="00930C78" w:rsidP="00125C29">
      <w:pPr>
        <w:suppressLineNumbers/>
        <w:outlineLvl w:val="0"/>
        <w:rPr>
          <w:rFonts w:ascii="Spectral" w:hAnsi="Spectral"/>
          <w:sz w:val="22"/>
        </w:rPr>
      </w:pPr>
    </w:p>
    <w:p w14:paraId="60061E4C" w14:textId="77777777" w:rsidR="00930C78" w:rsidRPr="003F295B" w:rsidRDefault="00930C78" w:rsidP="00125C29">
      <w:pPr>
        <w:suppressLineNumbers/>
        <w:outlineLvl w:val="0"/>
        <w:rPr>
          <w:rFonts w:ascii="Spectral" w:hAnsi="Spectral"/>
          <w:sz w:val="22"/>
        </w:rPr>
      </w:pPr>
    </w:p>
    <w:p w14:paraId="7927DE69" w14:textId="508D86D3" w:rsidR="00930C78" w:rsidRPr="003F295B" w:rsidRDefault="00930C78" w:rsidP="00125C29">
      <w:pPr>
        <w:suppressLineNumbers/>
        <w:outlineLvl w:val="0"/>
        <w:rPr>
          <w:rFonts w:ascii="Spectral" w:hAnsi="Spectral"/>
          <w:b/>
          <w:sz w:val="22"/>
        </w:rPr>
      </w:pPr>
      <w:r w:rsidRPr="4F8BFA77">
        <w:rPr>
          <w:rFonts w:ascii="Spectral" w:hAnsi="Spectral"/>
          <w:b/>
          <w:bCs/>
          <w:sz w:val="22"/>
          <w:szCs w:val="22"/>
        </w:rPr>
        <w:t>Forslagsstillere:</w:t>
      </w:r>
    </w:p>
    <w:p w14:paraId="2C689DD0" w14:textId="532AA290" w:rsidR="2B8DD5C2" w:rsidRDefault="2B8DD5C2" w:rsidP="4F8BFA77">
      <w:pPr>
        <w:suppressLineNumbers/>
        <w:spacing w:line="259" w:lineRule="auto"/>
      </w:pPr>
      <w:r w:rsidRPr="4F8BFA77">
        <w:rPr>
          <w:rFonts w:ascii="Spectral" w:hAnsi="Spectral"/>
          <w:sz w:val="22"/>
          <w:szCs w:val="22"/>
        </w:rPr>
        <w:t>SUMH</w:t>
      </w:r>
    </w:p>
    <w:p w14:paraId="44EAFD9C" w14:textId="77777777" w:rsidR="00930C78" w:rsidRPr="003F295B" w:rsidRDefault="00930C78" w:rsidP="00125C29">
      <w:pPr>
        <w:suppressLineNumbers/>
        <w:outlineLvl w:val="0"/>
        <w:rPr>
          <w:rFonts w:ascii="Spectral" w:hAnsi="Spectral"/>
        </w:rPr>
      </w:pPr>
    </w:p>
    <w:sectPr w:rsidR="00930C78" w:rsidRPr="003F295B" w:rsidSect="00F57A86">
      <w:headerReference w:type="even" r:id="rId11"/>
      <w:headerReference w:type="default" r:id="rId12"/>
      <w:footerReference w:type="even" r:id="rId13"/>
      <w:footerReference w:type="default" r:id="rId14"/>
      <w:pgSz w:w="11907" w:h="16840" w:code="9"/>
      <w:pgMar w:top="1559" w:right="1134" w:bottom="902" w:left="1134" w:header="709" w:footer="346" w:gutter="0"/>
      <w:paperSrc w:first="1025" w:other="102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8261" w14:textId="77777777" w:rsidR="006161A7" w:rsidRDefault="006161A7">
      <w:r>
        <w:separator/>
      </w:r>
    </w:p>
  </w:endnote>
  <w:endnote w:type="continuationSeparator" w:id="0">
    <w:p w14:paraId="62486C05" w14:textId="77777777" w:rsidR="006161A7" w:rsidRDefault="0061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Gill Sans">
    <w:altName w:val="Century Gothic"/>
    <w:charset w:val="00"/>
    <w:family w:val="swiss"/>
    <w:pitch w:val="variable"/>
    <w:sig w:usb0="00000001" w:usb1="00000000" w:usb2="00000000" w:usb3="00000000" w:csb0="00000097" w:csb1="00000000"/>
  </w:font>
  <w:font w:name="Montserrat">
    <w:panose1 w:val="00000500000000000000"/>
    <w:charset w:val="00"/>
    <w:family w:val="auto"/>
    <w:pitch w:val="variable"/>
    <w:sig w:usb0="2000020F" w:usb1="00000003" w:usb2="00000000" w:usb3="00000000" w:csb0="00000197" w:csb1="00000000"/>
  </w:font>
  <w:font w:name="Spectral">
    <w:panose1 w:val="02020502060000000000"/>
    <w:charset w:val="00"/>
    <w:family w:val="roman"/>
    <w:pitch w:val="variable"/>
    <w:sig w:usb0="E000027F" w:usb1="4000E43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821BEF" w:rsidRPr="00C31FF2" w:rsidRDefault="00821BEF">
    <w:pPr>
      <w:pStyle w:val="Sidefod"/>
      <w:rPr>
        <w:rFonts w:ascii="Verdana" w:hAnsi="Verdana"/>
      </w:rPr>
    </w:pPr>
    <w:r w:rsidRPr="00C31FF2">
      <w:rPr>
        <w:rFonts w:ascii="Verdana" w:hAnsi="Verdana"/>
      </w:rPr>
      <w:fldChar w:fldCharType="begin"/>
    </w:r>
    <w:r w:rsidRPr="00C31FF2">
      <w:rPr>
        <w:rFonts w:ascii="Verdana" w:hAnsi="Verdana"/>
      </w:rPr>
      <w:instrText xml:space="preserve"> PAGE   \* MERGEFORMAT </w:instrText>
    </w:r>
    <w:r w:rsidRPr="00C31FF2">
      <w:rPr>
        <w:rFonts w:ascii="Verdana" w:hAnsi="Verdana"/>
      </w:rPr>
      <w:fldChar w:fldCharType="separate"/>
    </w:r>
    <w:r>
      <w:rPr>
        <w:rFonts w:ascii="Verdana" w:hAnsi="Verdana"/>
        <w:noProof/>
      </w:rPr>
      <w:t>2</w:t>
    </w:r>
    <w:r w:rsidRPr="00C31FF2">
      <w:rPr>
        <w:rFonts w:ascii="Verdana" w:hAnsi="Verdana"/>
      </w:rPr>
      <w:fldChar w:fldCharType="end"/>
    </w:r>
  </w:p>
  <w:p w14:paraId="3656B9AB" w14:textId="77777777" w:rsidR="00821BEF" w:rsidRDefault="00821BE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821BEF" w:rsidRPr="004A40B0" w:rsidRDefault="00821BEF" w:rsidP="004A40B0">
    <w:pPr>
      <w:pStyle w:val="Sidefod"/>
      <w:tabs>
        <w:tab w:val="left" w:pos="7088"/>
      </w:tabs>
      <w:jc w:val="right"/>
      <w:rPr>
        <w:rFonts w:ascii="Verdana" w:hAnsi="Verdana"/>
      </w:rPr>
    </w:pPr>
    <w:r w:rsidRPr="004A40B0">
      <w:rPr>
        <w:rFonts w:ascii="Verdana" w:hAnsi="Verdana"/>
      </w:rPr>
      <w:fldChar w:fldCharType="begin"/>
    </w:r>
    <w:r w:rsidRPr="004A40B0">
      <w:rPr>
        <w:rFonts w:ascii="Verdana" w:hAnsi="Verdana"/>
      </w:rPr>
      <w:instrText xml:space="preserve"> PAGE   \* MERGEFORMAT </w:instrText>
    </w:r>
    <w:r w:rsidRPr="004A40B0">
      <w:rPr>
        <w:rFonts w:ascii="Verdana" w:hAnsi="Verdana"/>
      </w:rPr>
      <w:fldChar w:fldCharType="separate"/>
    </w:r>
    <w:r w:rsidR="009B1046">
      <w:rPr>
        <w:rFonts w:ascii="Verdana" w:hAnsi="Verdana"/>
        <w:noProof/>
      </w:rPr>
      <w:t>1</w:t>
    </w:r>
    <w:r w:rsidRPr="004A40B0">
      <w:rPr>
        <w:rFonts w:ascii="Verdana" w:hAnsi="Verdana"/>
      </w:rPr>
      <w:fldChar w:fldCharType="end"/>
    </w:r>
  </w:p>
  <w:p w14:paraId="4101652C" w14:textId="77777777" w:rsidR="00821BEF" w:rsidRDefault="00821BE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D5A5" w14:textId="77777777" w:rsidR="006161A7" w:rsidRDefault="006161A7">
      <w:r>
        <w:separator/>
      </w:r>
    </w:p>
  </w:footnote>
  <w:footnote w:type="continuationSeparator" w:id="0">
    <w:p w14:paraId="3DEEC669" w14:textId="77777777" w:rsidR="006161A7" w:rsidRDefault="00616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15B8" w14:textId="77777777" w:rsidR="00821BEF" w:rsidRPr="008F1121" w:rsidRDefault="009971DC" w:rsidP="00C31FF2">
    <w:pPr>
      <w:pStyle w:val="Sidehoved"/>
      <w:tabs>
        <w:tab w:val="clear" w:pos="4819"/>
        <w:tab w:val="clear" w:pos="9638"/>
        <w:tab w:val="left" w:pos="4590"/>
      </w:tabs>
      <w:rPr>
        <w:rFonts w:ascii="Verdana" w:hAnsi="Verdana"/>
        <w:color w:val="808080"/>
      </w:rPr>
    </w:pPr>
    <w:r w:rsidRPr="008F1121">
      <w:rPr>
        <w:rFonts w:ascii="Verdana" w:hAnsi="Verdana"/>
        <w:noProof/>
        <w:color w:val="808080"/>
      </w:rPr>
      <w:drawing>
        <wp:anchor distT="0" distB="0" distL="114300" distR="114300" simplePos="0" relativeHeight="251657216" behindDoc="0" locked="0" layoutInCell="1" allowOverlap="1" wp14:anchorId="590556E5" wp14:editId="07777777">
          <wp:simplePos x="0" y="0"/>
          <wp:positionH relativeFrom="column">
            <wp:posOffset>4869180</wp:posOffset>
          </wp:positionH>
          <wp:positionV relativeFrom="paragraph">
            <wp:posOffset>-25400</wp:posOffset>
          </wp:positionV>
          <wp:extent cx="1224280" cy="403860"/>
          <wp:effectExtent l="0" t="0" r="0" b="0"/>
          <wp:wrapNone/>
          <wp:docPr id="2" name="Billede 1" descr="S:\Fælles\Logo og grafik\Design 2007\Logo\logo_DUF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Fælles\Logo og grafik\Design 2007\Logo\logo_DUF_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28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1BEF" w:rsidRPr="008F1121">
      <w:rPr>
        <w:rFonts w:ascii="Verdana" w:hAnsi="Verdana"/>
        <w:color w:val="808080"/>
      </w:rPr>
      <w:t>DELEGERETMØDET</w:t>
    </w:r>
    <w:r w:rsidR="00821BEF">
      <w:rPr>
        <w:rFonts w:ascii="Verdana" w:hAnsi="Verdana"/>
        <w:color w:val="808080"/>
      </w:rPr>
      <w:tab/>
    </w:r>
    <w:r w:rsidR="00821BEF" w:rsidRPr="008F1121">
      <w:rPr>
        <w:rFonts w:ascii="Verdana" w:hAnsi="Verdana"/>
        <w:b/>
        <w:color w:val="808080"/>
      </w:rPr>
      <w:br/>
    </w:r>
    <w:r w:rsidR="00821BEF">
      <w:rPr>
        <w:rFonts w:ascii="Verdana" w:hAnsi="Verdana"/>
        <w:color w:val="808080"/>
        <w:sz w:val="15"/>
        <w:szCs w:val="15"/>
      </w:rPr>
      <w:t>CPH CONFERENCE, 4. DECEMBER 2010</w:t>
    </w:r>
    <w:r w:rsidR="00821BEF" w:rsidRPr="008F1121">
      <w:rPr>
        <w:rFonts w:ascii="Verdana" w:hAnsi="Verdana"/>
        <w:color w:val="808080"/>
      </w:rPr>
      <w:tab/>
    </w:r>
    <w:r w:rsidR="00821BEF" w:rsidRPr="008F1121">
      <w:rPr>
        <w:rFonts w:ascii="Verdana" w:hAnsi="Verdana"/>
        <w:color w:val="808080"/>
      </w:rPr>
      <w:tab/>
    </w:r>
  </w:p>
  <w:p w14:paraId="049F31CB" w14:textId="77777777" w:rsidR="00821BEF" w:rsidRDefault="00821BE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B3C9" w14:textId="77777777" w:rsidR="00821BEF" w:rsidRPr="003F295B" w:rsidRDefault="009971DC" w:rsidP="001D17C2">
    <w:pPr>
      <w:pStyle w:val="Sidehoved"/>
      <w:tabs>
        <w:tab w:val="clear" w:pos="4819"/>
        <w:tab w:val="clear" w:pos="9638"/>
        <w:tab w:val="left" w:pos="4590"/>
      </w:tabs>
      <w:rPr>
        <w:rFonts w:ascii="Montserrat" w:hAnsi="Montserrat"/>
        <w:color w:val="808080"/>
      </w:rPr>
    </w:pPr>
    <w:r w:rsidRPr="003F295B">
      <w:rPr>
        <w:rFonts w:ascii="Montserrat" w:hAnsi="Montserrat"/>
        <w:noProof/>
      </w:rPr>
      <w:drawing>
        <wp:anchor distT="0" distB="0" distL="114300" distR="114300" simplePos="0" relativeHeight="251658240" behindDoc="0" locked="0" layoutInCell="1" allowOverlap="1" wp14:anchorId="33949CFD" wp14:editId="07777777">
          <wp:simplePos x="0" y="0"/>
          <wp:positionH relativeFrom="column">
            <wp:posOffset>4671060</wp:posOffset>
          </wp:positionH>
          <wp:positionV relativeFrom="paragraph">
            <wp:posOffset>-59690</wp:posOffset>
          </wp:positionV>
          <wp:extent cx="1657350" cy="374015"/>
          <wp:effectExtent l="0" t="0" r="0" b="0"/>
          <wp:wrapSquare wrapText="bothSides"/>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374015"/>
                  </a:xfrm>
                  <a:prstGeom prst="rect">
                    <a:avLst/>
                  </a:prstGeom>
                  <a:noFill/>
                  <a:ln>
                    <a:noFill/>
                  </a:ln>
                </pic:spPr>
              </pic:pic>
            </a:graphicData>
          </a:graphic>
          <wp14:sizeRelH relativeFrom="page">
            <wp14:pctWidth>0</wp14:pctWidth>
          </wp14:sizeRelH>
          <wp14:sizeRelV relativeFrom="page">
            <wp14:pctHeight>0</wp14:pctHeight>
          </wp14:sizeRelV>
        </wp:anchor>
      </w:drawing>
    </w:r>
    <w:r w:rsidR="00821BEF" w:rsidRPr="003F295B">
      <w:rPr>
        <w:rFonts w:ascii="Montserrat" w:hAnsi="Montserrat"/>
        <w:color w:val="808080"/>
      </w:rPr>
      <w:tab/>
    </w:r>
    <w:r w:rsidR="00821BEF" w:rsidRPr="003F295B">
      <w:rPr>
        <w:rFonts w:ascii="Montserrat" w:hAnsi="Montserrat"/>
        <w:color w:val="808080"/>
      </w:rPr>
      <w:tab/>
    </w:r>
  </w:p>
  <w:p w14:paraId="45FB0818" w14:textId="77777777" w:rsidR="00821BEF" w:rsidRDefault="00821BE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25A9"/>
    <w:multiLevelType w:val="multilevel"/>
    <w:tmpl w:val="0E96087E"/>
    <w:lvl w:ilvl="0">
      <w:start w:val="2"/>
      <w:numFmt w:val="decimal"/>
      <w:lvlText w:val="%1."/>
      <w:lvlJc w:val="left"/>
      <w:pPr>
        <w:ind w:left="630" w:hanging="63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250558B2"/>
    <w:multiLevelType w:val="hybridMultilevel"/>
    <w:tmpl w:val="C43CDA28"/>
    <w:lvl w:ilvl="0" w:tplc="D9F41736">
      <w:start w:val="14"/>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50601B6"/>
    <w:multiLevelType w:val="hybridMultilevel"/>
    <w:tmpl w:val="1E6C6D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6012DF"/>
    <w:multiLevelType w:val="hybridMultilevel"/>
    <w:tmpl w:val="6B1682FE"/>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5DD4C68"/>
    <w:multiLevelType w:val="hybridMultilevel"/>
    <w:tmpl w:val="F08001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0894469"/>
    <w:multiLevelType w:val="hybridMultilevel"/>
    <w:tmpl w:val="596C0E4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6" w15:restartNumberingAfterBreak="0">
    <w:nsid w:val="30DC155A"/>
    <w:multiLevelType w:val="hybridMultilevel"/>
    <w:tmpl w:val="75CEBCCE"/>
    <w:lvl w:ilvl="0" w:tplc="57364DC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1D2001F"/>
    <w:multiLevelType w:val="hybridMultilevel"/>
    <w:tmpl w:val="85127828"/>
    <w:lvl w:ilvl="0" w:tplc="0406000F">
      <w:start w:val="1"/>
      <w:numFmt w:val="decimal"/>
      <w:lvlText w:val="%1."/>
      <w:lvlJc w:val="left"/>
      <w:pPr>
        <w:tabs>
          <w:tab w:val="num" w:pos="2345"/>
        </w:tabs>
        <w:ind w:left="2345" w:hanging="360"/>
      </w:pPr>
    </w:lvl>
    <w:lvl w:ilvl="1" w:tplc="04060019">
      <w:start w:val="1"/>
      <w:numFmt w:val="lowerLetter"/>
      <w:lvlText w:val="%2."/>
      <w:lvlJc w:val="left"/>
      <w:pPr>
        <w:tabs>
          <w:tab w:val="num" w:pos="3065"/>
        </w:tabs>
        <w:ind w:left="3065" w:hanging="360"/>
      </w:pPr>
    </w:lvl>
    <w:lvl w:ilvl="2" w:tplc="0406001B">
      <w:start w:val="1"/>
      <w:numFmt w:val="lowerRoman"/>
      <w:lvlText w:val="%3."/>
      <w:lvlJc w:val="right"/>
      <w:pPr>
        <w:tabs>
          <w:tab w:val="num" w:pos="3785"/>
        </w:tabs>
        <w:ind w:left="3785" w:hanging="18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8" w15:restartNumberingAfterBreak="0">
    <w:nsid w:val="3437704F"/>
    <w:multiLevelType w:val="hybridMultilevel"/>
    <w:tmpl w:val="29C6113E"/>
    <w:lvl w:ilvl="0" w:tplc="04060009">
      <w:start w:val="1"/>
      <w:numFmt w:val="bullet"/>
      <w:lvlText w:val=""/>
      <w:lvlJc w:val="left"/>
      <w:pPr>
        <w:tabs>
          <w:tab w:val="num" w:pos="360"/>
        </w:tabs>
        <w:ind w:left="36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156C1"/>
    <w:multiLevelType w:val="hybridMultilevel"/>
    <w:tmpl w:val="FF086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125B51"/>
    <w:multiLevelType w:val="hybridMultilevel"/>
    <w:tmpl w:val="832221B0"/>
    <w:lvl w:ilvl="0" w:tplc="04060001">
      <w:start w:val="1"/>
      <w:numFmt w:val="bullet"/>
      <w:lvlText w:val=""/>
      <w:lvlJc w:val="left"/>
      <w:pPr>
        <w:tabs>
          <w:tab w:val="num" w:pos="4258"/>
        </w:tabs>
        <w:ind w:left="4258" w:hanging="360"/>
      </w:pPr>
      <w:rPr>
        <w:rFonts w:ascii="Symbol" w:hAnsi="Symbol" w:hint="default"/>
      </w:rPr>
    </w:lvl>
    <w:lvl w:ilvl="1" w:tplc="04060003">
      <w:start w:val="1"/>
      <w:numFmt w:val="bullet"/>
      <w:lvlText w:val="o"/>
      <w:lvlJc w:val="left"/>
      <w:pPr>
        <w:tabs>
          <w:tab w:val="num" w:pos="4978"/>
        </w:tabs>
        <w:ind w:left="4978" w:hanging="360"/>
      </w:pPr>
      <w:rPr>
        <w:rFonts w:ascii="Courier New" w:hAnsi="Courier New" w:cs="Courier New" w:hint="default"/>
      </w:rPr>
    </w:lvl>
    <w:lvl w:ilvl="2" w:tplc="04060005" w:tentative="1">
      <w:start w:val="1"/>
      <w:numFmt w:val="bullet"/>
      <w:lvlText w:val=""/>
      <w:lvlJc w:val="left"/>
      <w:pPr>
        <w:tabs>
          <w:tab w:val="num" w:pos="5698"/>
        </w:tabs>
        <w:ind w:left="5698" w:hanging="360"/>
      </w:pPr>
      <w:rPr>
        <w:rFonts w:ascii="Wingdings" w:hAnsi="Wingdings" w:hint="default"/>
      </w:rPr>
    </w:lvl>
    <w:lvl w:ilvl="3" w:tplc="04060001" w:tentative="1">
      <w:start w:val="1"/>
      <w:numFmt w:val="bullet"/>
      <w:lvlText w:val=""/>
      <w:lvlJc w:val="left"/>
      <w:pPr>
        <w:tabs>
          <w:tab w:val="num" w:pos="6418"/>
        </w:tabs>
        <w:ind w:left="6418" w:hanging="360"/>
      </w:pPr>
      <w:rPr>
        <w:rFonts w:ascii="Symbol" w:hAnsi="Symbol" w:hint="default"/>
      </w:rPr>
    </w:lvl>
    <w:lvl w:ilvl="4" w:tplc="04060003" w:tentative="1">
      <w:start w:val="1"/>
      <w:numFmt w:val="bullet"/>
      <w:lvlText w:val="o"/>
      <w:lvlJc w:val="left"/>
      <w:pPr>
        <w:tabs>
          <w:tab w:val="num" w:pos="7138"/>
        </w:tabs>
        <w:ind w:left="7138" w:hanging="360"/>
      </w:pPr>
      <w:rPr>
        <w:rFonts w:ascii="Courier New" w:hAnsi="Courier New" w:cs="Courier New" w:hint="default"/>
      </w:rPr>
    </w:lvl>
    <w:lvl w:ilvl="5" w:tplc="04060005" w:tentative="1">
      <w:start w:val="1"/>
      <w:numFmt w:val="bullet"/>
      <w:lvlText w:val=""/>
      <w:lvlJc w:val="left"/>
      <w:pPr>
        <w:tabs>
          <w:tab w:val="num" w:pos="7858"/>
        </w:tabs>
        <w:ind w:left="7858" w:hanging="360"/>
      </w:pPr>
      <w:rPr>
        <w:rFonts w:ascii="Wingdings" w:hAnsi="Wingdings" w:hint="default"/>
      </w:rPr>
    </w:lvl>
    <w:lvl w:ilvl="6" w:tplc="04060001" w:tentative="1">
      <w:start w:val="1"/>
      <w:numFmt w:val="bullet"/>
      <w:lvlText w:val=""/>
      <w:lvlJc w:val="left"/>
      <w:pPr>
        <w:tabs>
          <w:tab w:val="num" w:pos="8578"/>
        </w:tabs>
        <w:ind w:left="8578" w:hanging="360"/>
      </w:pPr>
      <w:rPr>
        <w:rFonts w:ascii="Symbol" w:hAnsi="Symbol" w:hint="default"/>
      </w:rPr>
    </w:lvl>
    <w:lvl w:ilvl="7" w:tplc="04060003" w:tentative="1">
      <w:start w:val="1"/>
      <w:numFmt w:val="bullet"/>
      <w:lvlText w:val="o"/>
      <w:lvlJc w:val="left"/>
      <w:pPr>
        <w:tabs>
          <w:tab w:val="num" w:pos="9298"/>
        </w:tabs>
        <w:ind w:left="9298" w:hanging="360"/>
      </w:pPr>
      <w:rPr>
        <w:rFonts w:ascii="Courier New" w:hAnsi="Courier New" w:cs="Courier New" w:hint="default"/>
      </w:rPr>
    </w:lvl>
    <w:lvl w:ilvl="8" w:tplc="04060005" w:tentative="1">
      <w:start w:val="1"/>
      <w:numFmt w:val="bullet"/>
      <w:lvlText w:val=""/>
      <w:lvlJc w:val="left"/>
      <w:pPr>
        <w:tabs>
          <w:tab w:val="num" w:pos="10018"/>
        </w:tabs>
        <w:ind w:left="10018" w:hanging="360"/>
      </w:pPr>
      <w:rPr>
        <w:rFonts w:ascii="Wingdings" w:hAnsi="Wingdings" w:hint="default"/>
      </w:rPr>
    </w:lvl>
  </w:abstractNum>
  <w:abstractNum w:abstractNumId="11" w15:restartNumberingAfterBreak="0">
    <w:nsid w:val="418D7FDB"/>
    <w:multiLevelType w:val="hybridMultilevel"/>
    <w:tmpl w:val="EE6684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72477F2"/>
    <w:multiLevelType w:val="hybridMultilevel"/>
    <w:tmpl w:val="EA2AFB08"/>
    <w:lvl w:ilvl="0" w:tplc="04060001">
      <w:start w:val="1"/>
      <w:numFmt w:val="bullet"/>
      <w:lvlText w:val=""/>
      <w:lvlJc w:val="left"/>
      <w:pPr>
        <w:ind w:left="420" w:hanging="360"/>
      </w:pPr>
      <w:rPr>
        <w:rFonts w:ascii="Symbol" w:hAnsi="Symbol"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3" w15:restartNumberingAfterBreak="0">
    <w:nsid w:val="487C758E"/>
    <w:multiLevelType w:val="hybridMultilevel"/>
    <w:tmpl w:val="D278E5C4"/>
    <w:lvl w:ilvl="0" w:tplc="6FF2F01A">
      <w:start w:val="5"/>
      <w:numFmt w:val="bullet"/>
      <w:lvlText w:val="-"/>
      <w:lvlJc w:val="left"/>
      <w:pPr>
        <w:ind w:left="720" w:hanging="360"/>
      </w:pPr>
      <w:rPr>
        <w:rFonts w:ascii="Verdana" w:eastAsia="Calibri"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C0223F4"/>
    <w:multiLevelType w:val="hybridMultilevel"/>
    <w:tmpl w:val="DB421A06"/>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3B760E9"/>
    <w:multiLevelType w:val="hybridMultilevel"/>
    <w:tmpl w:val="18BC6B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5F67D8D"/>
    <w:multiLevelType w:val="hybridMultilevel"/>
    <w:tmpl w:val="069E43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DAC6AC7"/>
    <w:multiLevelType w:val="hybridMultilevel"/>
    <w:tmpl w:val="5E0A3DD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E7E5EA4"/>
    <w:multiLevelType w:val="hybridMultilevel"/>
    <w:tmpl w:val="1E7E1F3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FD3D2C"/>
    <w:multiLevelType w:val="hybridMultilevel"/>
    <w:tmpl w:val="1F544D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8357C02"/>
    <w:multiLevelType w:val="hybridMultilevel"/>
    <w:tmpl w:val="3D3EC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B7A6C93"/>
    <w:multiLevelType w:val="hybridMultilevel"/>
    <w:tmpl w:val="1CDA24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2FE48D7"/>
    <w:multiLevelType w:val="multilevel"/>
    <w:tmpl w:val="4D505A8A"/>
    <w:lvl w:ilvl="0">
      <w:start w:val="2"/>
      <w:numFmt w:val="decimal"/>
      <w:lvlText w:val="%1."/>
      <w:lvlJc w:val="left"/>
      <w:pPr>
        <w:ind w:left="630" w:hanging="630"/>
      </w:pPr>
      <w:rPr>
        <w:rFonts w:hint="default"/>
        <w:b/>
      </w:rPr>
    </w:lvl>
    <w:lvl w:ilvl="1">
      <w:start w:val="2"/>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3" w15:restartNumberingAfterBreak="0">
    <w:nsid w:val="73FE217F"/>
    <w:multiLevelType w:val="hybridMultilevel"/>
    <w:tmpl w:val="69BCA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80952B7"/>
    <w:multiLevelType w:val="multilevel"/>
    <w:tmpl w:val="EF286F70"/>
    <w:lvl w:ilvl="0">
      <w:start w:val="2"/>
      <w:numFmt w:val="decimal"/>
      <w:lvlText w:val="%1."/>
      <w:lvlJc w:val="left"/>
      <w:pPr>
        <w:ind w:left="630" w:hanging="63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7BB35828"/>
    <w:multiLevelType w:val="hybridMultilevel"/>
    <w:tmpl w:val="2EE2F7B8"/>
    <w:lvl w:ilvl="0" w:tplc="0406000F">
      <w:start w:val="1"/>
      <w:numFmt w:val="decimal"/>
      <w:lvlText w:val="%1."/>
      <w:lvlJc w:val="left"/>
      <w:pPr>
        <w:ind w:left="720" w:hanging="360"/>
      </w:pPr>
      <w:rPr>
        <w:rFonts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7FC63305"/>
    <w:multiLevelType w:val="multilevel"/>
    <w:tmpl w:val="EAC8BCB4"/>
    <w:lvl w:ilvl="0">
      <w:start w:val="2"/>
      <w:numFmt w:val="decimal"/>
      <w:lvlText w:val="%1."/>
      <w:lvlJc w:val="left"/>
      <w:pPr>
        <w:ind w:left="630" w:hanging="63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16cid:durableId="446391373">
    <w:abstractNumId w:val="10"/>
  </w:num>
  <w:num w:numId="2" w16cid:durableId="708340877">
    <w:abstractNumId w:val="8"/>
  </w:num>
  <w:num w:numId="3" w16cid:durableId="6658658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4289321">
    <w:abstractNumId w:val="14"/>
  </w:num>
  <w:num w:numId="5" w16cid:durableId="564296057">
    <w:abstractNumId w:val="7"/>
  </w:num>
  <w:num w:numId="6" w16cid:durableId="1901402968">
    <w:abstractNumId w:val="11"/>
  </w:num>
  <w:num w:numId="7" w16cid:durableId="1115369707">
    <w:abstractNumId w:val="1"/>
  </w:num>
  <w:num w:numId="8" w16cid:durableId="1577979929">
    <w:abstractNumId w:val="3"/>
  </w:num>
  <w:num w:numId="9" w16cid:durableId="864053795">
    <w:abstractNumId w:val="6"/>
  </w:num>
  <w:num w:numId="10" w16cid:durableId="51661864">
    <w:abstractNumId w:val="23"/>
  </w:num>
  <w:num w:numId="11" w16cid:durableId="1695881588">
    <w:abstractNumId w:val="21"/>
  </w:num>
  <w:num w:numId="12" w16cid:durableId="826559924">
    <w:abstractNumId w:val="15"/>
  </w:num>
  <w:num w:numId="13" w16cid:durableId="748582908">
    <w:abstractNumId w:val="4"/>
  </w:num>
  <w:num w:numId="14" w16cid:durableId="1555968356">
    <w:abstractNumId w:val="22"/>
  </w:num>
  <w:num w:numId="15" w16cid:durableId="2093041151">
    <w:abstractNumId w:val="0"/>
  </w:num>
  <w:num w:numId="16" w16cid:durableId="306278383">
    <w:abstractNumId w:val="24"/>
  </w:num>
  <w:num w:numId="17" w16cid:durableId="1904830835">
    <w:abstractNumId w:val="26"/>
  </w:num>
  <w:num w:numId="18" w16cid:durableId="629558274">
    <w:abstractNumId w:val="13"/>
  </w:num>
  <w:num w:numId="19" w16cid:durableId="637225890">
    <w:abstractNumId w:val="9"/>
  </w:num>
  <w:num w:numId="20" w16cid:durableId="1517420683">
    <w:abstractNumId w:val="20"/>
  </w:num>
  <w:num w:numId="21" w16cid:durableId="124592637">
    <w:abstractNumId w:val="16"/>
  </w:num>
  <w:num w:numId="22" w16cid:durableId="437406528">
    <w:abstractNumId w:val="19"/>
  </w:num>
  <w:num w:numId="23" w16cid:durableId="433985132">
    <w:abstractNumId w:val="5"/>
  </w:num>
  <w:num w:numId="24" w16cid:durableId="1661159666">
    <w:abstractNumId w:val="17"/>
  </w:num>
  <w:num w:numId="25" w16cid:durableId="954871987">
    <w:abstractNumId w:val="2"/>
  </w:num>
  <w:num w:numId="26" w16cid:durableId="108088109">
    <w:abstractNumId w:val="25"/>
  </w:num>
  <w:num w:numId="27" w16cid:durableId="1403600179">
    <w:abstractNumId w:val="12"/>
  </w:num>
  <w:num w:numId="28" w16cid:durableId="2501610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19"/>
    <w:rsid w:val="00002043"/>
    <w:rsid w:val="00005B62"/>
    <w:rsid w:val="0000784D"/>
    <w:rsid w:val="00010181"/>
    <w:rsid w:val="00011082"/>
    <w:rsid w:val="00017F0C"/>
    <w:rsid w:val="00020110"/>
    <w:rsid w:val="000210D3"/>
    <w:rsid w:val="00021C00"/>
    <w:rsid w:val="00022F79"/>
    <w:rsid w:val="0002472E"/>
    <w:rsid w:val="00025C94"/>
    <w:rsid w:val="00025C98"/>
    <w:rsid w:val="0002713D"/>
    <w:rsid w:val="00031336"/>
    <w:rsid w:val="00031AE7"/>
    <w:rsid w:val="00041D99"/>
    <w:rsid w:val="00044762"/>
    <w:rsid w:val="00047A8A"/>
    <w:rsid w:val="00047D2A"/>
    <w:rsid w:val="0005014A"/>
    <w:rsid w:val="00054FE9"/>
    <w:rsid w:val="00055ED1"/>
    <w:rsid w:val="00070397"/>
    <w:rsid w:val="00077D13"/>
    <w:rsid w:val="000805EC"/>
    <w:rsid w:val="0008093E"/>
    <w:rsid w:val="00087EED"/>
    <w:rsid w:val="00091298"/>
    <w:rsid w:val="00093883"/>
    <w:rsid w:val="000A0A19"/>
    <w:rsid w:val="000A38A1"/>
    <w:rsid w:val="000B1833"/>
    <w:rsid w:val="000C3465"/>
    <w:rsid w:val="000C39BC"/>
    <w:rsid w:val="000D69E4"/>
    <w:rsid w:val="000E439D"/>
    <w:rsid w:val="000F2D09"/>
    <w:rsid w:val="000F4BD7"/>
    <w:rsid w:val="001000B2"/>
    <w:rsid w:val="00102064"/>
    <w:rsid w:val="0010291C"/>
    <w:rsid w:val="0010594A"/>
    <w:rsid w:val="001061AA"/>
    <w:rsid w:val="00107D71"/>
    <w:rsid w:val="001238BF"/>
    <w:rsid w:val="00125BEF"/>
    <w:rsid w:val="00125C29"/>
    <w:rsid w:val="0013260A"/>
    <w:rsid w:val="00134D3F"/>
    <w:rsid w:val="0014028C"/>
    <w:rsid w:val="0014283C"/>
    <w:rsid w:val="00143BFA"/>
    <w:rsid w:val="00152699"/>
    <w:rsid w:val="00152B4A"/>
    <w:rsid w:val="001545FF"/>
    <w:rsid w:val="00154D5E"/>
    <w:rsid w:val="00157983"/>
    <w:rsid w:val="00161077"/>
    <w:rsid w:val="00163323"/>
    <w:rsid w:val="001656B0"/>
    <w:rsid w:val="00170D81"/>
    <w:rsid w:val="00174009"/>
    <w:rsid w:val="00176CAA"/>
    <w:rsid w:val="00177017"/>
    <w:rsid w:val="00182C91"/>
    <w:rsid w:val="001842F8"/>
    <w:rsid w:val="001859B1"/>
    <w:rsid w:val="00186CB1"/>
    <w:rsid w:val="001967F2"/>
    <w:rsid w:val="001A0CFC"/>
    <w:rsid w:val="001A1EFE"/>
    <w:rsid w:val="001A3E19"/>
    <w:rsid w:val="001A66AA"/>
    <w:rsid w:val="001B09F1"/>
    <w:rsid w:val="001B1885"/>
    <w:rsid w:val="001B6C8B"/>
    <w:rsid w:val="001C0AE6"/>
    <w:rsid w:val="001C103D"/>
    <w:rsid w:val="001C16AA"/>
    <w:rsid w:val="001C1D3E"/>
    <w:rsid w:val="001C3D07"/>
    <w:rsid w:val="001D17C2"/>
    <w:rsid w:val="001D2B09"/>
    <w:rsid w:val="001D4B40"/>
    <w:rsid w:val="001D4F76"/>
    <w:rsid w:val="001D52D1"/>
    <w:rsid w:val="001D7BCF"/>
    <w:rsid w:val="001E644C"/>
    <w:rsid w:val="001F086F"/>
    <w:rsid w:val="001F555E"/>
    <w:rsid w:val="001F5E4D"/>
    <w:rsid w:val="001F65EC"/>
    <w:rsid w:val="00205706"/>
    <w:rsid w:val="00211258"/>
    <w:rsid w:val="00211E39"/>
    <w:rsid w:val="002145DB"/>
    <w:rsid w:val="00215CCC"/>
    <w:rsid w:val="002167C1"/>
    <w:rsid w:val="00216A80"/>
    <w:rsid w:val="0022665A"/>
    <w:rsid w:val="0023026F"/>
    <w:rsid w:val="00230E22"/>
    <w:rsid w:val="00233420"/>
    <w:rsid w:val="00237EBC"/>
    <w:rsid w:val="002404AA"/>
    <w:rsid w:val="00241147"/>
    <w:rsid w:val="00242545"/>
    <w:rsid w:val="00242CA6"/>
    <w:rsid w:val="00250129"/>
    <w:rsid w:val="002505C5"/>
    <w:rsid w:val="00255B70"/>
    <w:rsid w:val="00267CFF"/>
    <w:rsid w:val="0027210C"/>
    <w:rsid w:val="00274432"/>
    <w:rsid w:val="00275742"/>
    <w:rsid w:val="00277710"/>
    <w:rsid w:val="00277934"/>
    <w:rsid w:val="00280585"/>
    <w:rsid w:val="00283EE8"/>
    <w:rsid w:val="00286EEF"/>
    <w:rsid w:val="00292AAA"/>
    <w:rsid w:val="002933E4"/>
    <w:rsid w:val="002940FE"/>
    <w:rsid w:val="002946E0"/>
    <w:rsid w:val="00294B74"/>
    <w:rsid w:val="002A2E83"/>
    <w:rsid w:val="002A751C"/>
    <w:rsid w:val="002B188C"/>
    <w:rsid w:val="002B76BC"/>
    <w:rsid w:val="002C0C65"/>
    <w:rsid w:val="002C5646"/>
    <w:rsid w:val="002C786E"/>
    <w:rsid w:val="002D2E16"/>
    <w:rsid w:val="002D4590"/>
    <w:rsid w:val="002D7B70"/>
    <w:rsid w:val="002E2D2C"/>
    <w:rsid w:val="002E725D"/>
    <w:rsid w:val="002F4C7E"/>
    <w:rsid w:val="002F775A"/>
    <w:rsid w:val="002F7A4B"/>
    <w:rsid w:val="00304BD0"/>
    <w:rsid w:val="00307C86"/>
    <w:rsid w:val="00311672"/>
    <w:rsid w:val="00314462"/>
    <w:rsid w:val="003153CA"/>
    <w:rsid w:val="00315E96"/>
    <w:rsid w:val="00320D70"/>
    <w:rsid w:val="00321837"/>
    <w:rsid w:val="00321847"/>
    <w:rsid w:val="003272A8"/>
    <w:rsid w:val="00330F73"/>
    <w:rsid w:val="00331B6E"/>
    <w:rsid w:val="0033535C"/>
    <w:rsid w:val="00340DC2"/>
    <w:rsid w:val="0034453B"/>
    <w:rsid w:val="00354369"/>
    <w:rsid w:val="003577B6"/>
    <w:rsid w:val="0036416B"/>
    <w:rsid w:val="0036547A"/>
    <w:rsid w:val="003665BC"/>
    <w:rsid w:val="00370F1C"/>
    <w:rsid w:val="003712D4"/>
    <w:rsid w:val="00382AEF"/>
    <w:rsid w:val="0038448E"/>
    <w:rsid w:val="0038704B"/>
    <w:rsid w:val="0039603F"/>
    <w:rsid w:val="003A09C9"/>
    <w:rsid w:val="003A2B7C"/>
    <w:rsid w:val="003A3493"/>
    <w:rsid w:val="003A6188"/>
    <w:rsid w:val="003B521C"/>
    <w:rsid w:val="003C0C9A"/>
    <w:rsid w:val="003C30D4"/>
    <w:rsid w:val="003C3D16"/>
    <w:rsid w:val="003C3EBD"/>
    <w:rsid w:val="003D2DD3"/>
    <w:rsid w:val="003D4612"/>
    <w:rsid w:val="003D5D92"/>
    <w:rsid w:val="003D77E1"/>
    <w:rsid w:val="003E7651"/>
    <w:rsid w:val="003F1677"/>
    <w:rsid w:val="003F295B"/>
    <w:rsid w:val="004007B4"/>
    <w:rsid w:val="00406B0E"/>
    <w:rsid w:val="004127AC"/>
    <w:rsid w:val="004144B1"/>
    <w:rsid w:val="00420C6D"/>
    <w:rsid w:val="0042193E"/>
    <w:rsid w:val="00423908"/>
    <w:rsid w:val="004269D7"/>
    <w:rsid w:val="004273E4"/>
    <w:rsid w:val="0043091F"/>
    <w:rsid w:val="0043240E"/>
    <w:rsid w:val="0044463E"/>
    <w:rsid w:val="00450E2B"/>
    <w:rsid w:val="00451512"/>
    <w:rsid w:val="00453E25"/>
    <w:rsid w:val="00460E2F"/>
    <w:rsid w:val="00462CD0"/>
    <w:rsid w:val="004652CF"/>
    <w:rsid w:val="00471A8B"/>
    <w:rsid w:val="00474745"/>
    <w:rsid w:val="00474F66"/>
    <w:rsid w:val="0048161A"/>
    <w:rsid w:val="004836D0"/>
    <w:rsid w:val="0048641A"/>
    <w:rsid w:val="00493966"/>
    <w:rsid w:val="00496CA0"/>
    <w:rsid w:val="004A200B"/>
    <w:rsid w:val="004A40B0"/>
    <w:rsid w:val="004A6CDE"/>
    <w:rsid w:val="004A79C9"/>
    <w:rsid w:val="004A7EB1"/>
    <w:rsid w:val="004B024B"/>
    <w:rsid w:val="004B0DB8"/>
    <w:rsid w:val="004B16EA"/>
    <w:rsid w:val="004B25B0"/>
    <w:rsid w:val="004B2B6E"/>
    <w:rsid w:val="004B745C"/>
    <w:rsid w:val="004C0534"/>
    <w:rsid w:val="004C0D9A"/>
    <w:rsid w:val="004C1735"/>
    <w:rsid w:val="004C1DDB"/>
    <w:rsid w:val="004C4A61"/>
    <w:rsid w:val="004C5497"/>
    <w:rsid w:val="004D2640"/>
    <w:rsid w:val="004D4A87"/>
    <w:rsid w:val="004D7586"/>
    <w:rsid w:val="004E04E8"/>
    <w:rsid w:val="004E5B14"/>
    <w:rsid w:val="004E79BE"/>
    <w:rsid w:val="00501E17"/>
    <w:rsid w:val="00504937"/>
    <w:rsid w:val="005049B8"/>
    <w:rsid w:val="005113FF"/>
    <w:rsid w:val="00516295"/>
    <w:rsid w:val="00516C54"/>
    <w:rsid w:val="005205F1"/>
    <w:rsid w:val="005211D0"/>
    <w:rsid w:val="00523911"/>
    <w:rsid w:val="005308ED"/>
    <w:rsid w:val="00531927"/>
    <w:rsid w:val="00532136"/>
    <w:rsid w:val="005328BF"/>
    <w:rsid w:val="00533248"/>
    <w:rsid w:val="0053576C"/>
    <w:rsid w:val="0053637B"/>
    <w:rsid w:val="00537189"/>
    <w:rsid w:val="00541829"/>
    <w:rsid w:val="0054251C"/>
    <w:rsid w:val="00555F15"/>
    <w:rsid w:val="00557DD4"/>
    <w:rsid w:val="005623B4"/>
    <w:rsid w:val="00565241"/>
    <w:rsid w:val="00571F6B"/>
    <w:rsid w:val="00572C1A"/>
    <w:rsid w:val="00576F9C"/>
    <w:rsid w:val="00582194"/>
    <w:rsid w:val="0058725D"/>
    <w:rsid w:val="005878FC"/>
    <w:rsid w:val="00594B45"/>
    <w:rsid w:val="00597B8B"/>
    <w:rsid w:val="005A2D7F"/>
    <w:rsid w:val="005A4577"/>
    <w:rsid w:val="005B0781"/>
    <w:rsid w:val="005B227C"/>
    <w:rsid w:val="005B36B8"/>
    <w:rsid w:val="005C0F81"/>
    <w:rsid w:val="005C439F"/>
    <w:rsid w:val="005D0112"/>
    <w:rsid w:val="005D0F4E"/>
    <w:rsid w:val="005D14CB"/>
    <w:rsid w:val="005E0CEE"/>
    <w:rsid w:val="005E16B2"/>
    <w:rsid w:val="005E1F42"/>
    <w:rsid w:val="005F09A6"/>
    <w:rsid w:val="005F2669"/>
    <w:rsid w:val="005F627B"/>
    <w:rsid w:val="005F6EF0"/>
    <w:rsid w:val="0060023E"/>
    <w:rsid w:val="00604874"/>
    <w:rsid w:val="006048B4"/>
    <w:rsid w:val="00611C2F"/>
    <w:rsid w:val="00612C95"/>
    <w:rsid w:val="00614F55"/>
    <w:rsid w:val="006161A7"/>
    <w:rsid w:val="006173C3"/>
    <w:rsid w:val="0063091F"/>
    <w:rsid w:val="00635515"/>
    <w:rsid w:val="006421DA"/>
    <w:rsid w:val="00644A3B"/>
    <w:rsid w:val="00645A0F"/>
    <w:rsid w:val="0064678E"/>
    <w:rsid w:val="006520E2"/>
    <w:rsid w:val="00654659"/>
    <w:rsid w:val="00656833"/>
    <w:rsid w:val="00660A8B"/>
    <w:rsid w:val="0066746E"/>
    <w:rsid w:val="00670124"/>
    <w:rsid w:val="00674794"/>
    <w:rsid w:val="0067623E"/>
    <w:rsid w:val="00685B48"/>
    <w:rsid w:val="006929CF"/>
    <w:rsid w:val="006A11FC"/>
    <w:rsid w:val="006A177A"/>
    <w:rsid w:val="006A7A63"/>
    <w:rsid w:val="006B2B03"/>
    <w:rsid w:val="006B3787"/>
    <w:rsid w:val="006B3C5C"/>
    <w:rsid w:val="006B65F4"/>
    <w:rsid w:val="006C2840"/>
    <w:rsid w:val="006C52A6"/>
    <w:rsid w:val="006C762E"/>
    <w:rsid w:val="006D1947"/>
    <w:rsid w:val="006D35FF"/>
    <w:rsid w:val="006D596E"/>
    <w:rsid w:val="006D689E"/>
    <w:rsid w:val="006D766D"/>
    <w:rsid w:val="006E061B"/>
    <w:rsid w:val="006E1659"/>
    <w:rsid w:val="006E28C7"/>
    <w:rsid w:val="006E3683"/>
    <w:rsid w:val="006E6705"/>
    <w:rsid w:val="006F3A44"/>
    <w:rsid w:val="006F4412"/>
    <w:rsid w:val="006F6790"/>
    <w:rsid w:val="00701CB0"/>
    <w:rsid w:val="00701D54"/>
    <w:rsid w:val="007034AD"/>
    <w:rsid w:val="00703D43"/>
    <w:rsid w:val="007106CE"/>
    <w:rsid w:val="007133D9"/>
    <w:rsid w:val="00723EB4"/>
    <w:rsid w:val="00724113"/>
    <w:rsid w:val="007266EC"/>
    <w:rsid w:val="00726815"/>
    <w:rsid w:val="00741B86"/>
    <w:rsid w:val="00741E00"/>
    <w:rsid w:val="00741EED"/>
    <w:rsid w:val="00742017"/>
    <w:rsid w:val="00742937"/>
    <w:rsid w:val="00743479"/>
    <w:rsid w:val="00745D10"/>
    <w:rsid w:val="00745F3D"/>
    <w:rsid w:val="007504A8"/>
    <w:rsid w:val="007505B5"/>
    <w:rsid w:val="00762E90"/>
    <w:rsid w:val="00764403"/>
    <w:rsid w:val="00764AF1"/>
    <w:rsid w:val="00765DE4"/>
    <w:rsid w:val="007771A6"/>
    <w:rsid w:val="007803FC"/>
    <w:rsid w:val="007807BA"/>
    <w:rsid w:val="00780EA7"/>
    <w:rsid w:val="00781253"/>
    <w:rsid w:val="0078312B"/>
    <w:rsid w:val="00786226"/>
    <w:rsid w:val="0078682D"/>
    <w:rsid w:val="00792938"/>
    <w:rsid w:val="00796590"/>
    <w:rsid w:val="007B034E"/>
    <w:rsid w:val="007B22F0"/>
    <w:rsid w:val="007B4051"/>
    <w:rsid w:val="007B47E6"/>
    <w:rsid w:val="007B685F"/>
    <w:rsid w:val="007B6DC4"/>
    <w:rsid w:val="007B7194"/>
    <w:rsid w:val="007C66AA"/>
    <w:rsid w:val="007C7DA8"/>
    <w:rsid w:val="007E29C2"/>
    <w:rsid w:val="007E6A6E"/>
    <w:rsid w:val="007F26CA"/>
    <w:rsid w:val="007F2C07"/>
    <w:rsid w:val="007F64FD"/>
    <w:rsid w:val="007F6803"/>
    <w:rsid w:val="00801C67"/>
    <w:rsid w:val="00804246"/>
    <w:rsid w:val="00821BEF"/>
    <w:rsid w:val="008307F4"/>
    <w:rsid w:val="00831835"/>
    <w:rsid w:val="00843EF4"/>
    <w:rsid w:val="00847EBB"/>
    <w:rsid w:val="00850CA5"/>
    <w:rsid w:val="0085246B"/>
    <w:rsid w:val="00854870"/>
    <w:rsid w:val="008557B5"/>
    <w:rsid w:val="00857DF3"/>
    <w:rsid w:val="00867756"/>
    <w:rsid w:val="008704A5"/>
    <w:rsid w:val="008708D9"/>
    <w:rsid w:val="008760CF"/>
    <w:rsid w:val="00876A52"/>
    <w:rsid w:val="00876BD0"/>
    <w:rsid w:val="00884AD9"/>
    <w:rsid w:val="00891B8D"/>
    <w:rsid w:val="00892573"/>
    <w:rsid w:val="008A0DB0"/>
    <w:rsid w:val="008A23E6"/>
    <w:rsid w:val="008A6142"/>
    <w:rsid w:val="008B20BE"/>
    <w:rsid w:val="008B3AD9"/>
    <w:rsid w:val="008B5972"/>
    <w:rsid w:val="008C0294"/>
    <w:rsid w:val="008C4F61"/>
    <w:rsid w:val="008C608C"/>
    <w:rsid w:val="008C68EA"/>
    <w:rsid w:val="008D3A74"/>
    <w:rsid w:val="008E0CA2"/>
    <w:rsid w:val="008E244E"/>
    <w:rsid w:val="008E4775"/>
    <w:rsid w:val="008E5BCB"/>
    <w:rsid w:val="008F1121"/>
    <w:rsid w:val="008F1BD0"/>
    <w:rsid w:val="008F2BAB"/>
    <w:rsid w:val="008F2E6B"/>
    <w:rsid w:val="008F5CDF"/>
    <w:rsid w:val="00907BD0"/>
    <w:rsid w:val="009134D4"/>
    <w:rsid w:val="00915A9A"/>
    <w:rsid w:val="009160F1"/>
    <w:rsid w:val="009202AD"/>
    <w:rsid w:val="009243BF"/>
    <w:rsid w:val="00924A1C"/>
    <w:rsid w:val="00925199"/>
    <w:rsid w:val="00930C78"/>
    <w:rsid w:val="00937E06"/>
    <w:rsid w:val="009408C0"/>
    <w:rsid w:val="00942FED"/>
    <w:rsid w:val="0094336D"/>
    <w:rsid w:val="00943A5A"/>
    <w:rsid w:val="009508A0"/>
    <w:rsid w:val="00954F49"/>
    <w:rsid w:val="00955A3F"/>
    <w:rsid w:val="009577D0"/>
    <w:rsid w:val="00960295"/>
    <w:rsid w:val="00960610"/>
    <w:rsid w:val="00965912"/>
    <w:rsid w:val="00966499"/>
    <w:rsid w:val="009667D0"/>
    <w:rsid w:val="00971054"/>
    <w:rsid w:val="009718D1"/>
    <w:rsid w:val="00973F36"/>
    <w:rsid w:val="009763B3"/>
    <w:rsid w:val="00984822"/>
    <w:rsid w:val="0098617E"/>
    <w:rsid w:val="0099257E"/>
    <w:rsid w:val="00993031"/>
    <w:rsid w:val="009971DC"/>
    <w:rsid w:val="009A0460"/>
    <w:rsid w:val="009A17C1"/>
    <w:rsid w:val="009A319F"/>
    <w:rsid w:val="009A384D"/>
    <w:rsid w:val="009A7CB2"/>
    <w:rsid w:val="009B1046"/>
    <w:rsid w:val="009B439A"/>
    <w:rsid w:val="009C187F"/>
    <w:rsid w:val="009C4EBC"/>
    <w:rsid w:val="009C7FF6"/>
    <w:rsid w:val="009D5911"/>
    <w:rsid w:val="009D6D51"/>
    <w:rsid w:val="009D7562"/>
    <w:rsid w:val="009E384D"/>
    <w:rsid w:val="009F08BD"/>
    <w:rsid w:val="009F4FE9"/>
    <w:rsid w:val="00A028B1"/>
    <w:rsid w:val="00A03940"/>
    <w:rsid w:val="00A03941"/>
    <w:rsid w:val="00A11094"/>
    <w:rsid w:val="00A170C4"/>
    <w:rsid w:val="00A201BE"/>
    <w:rsid w:val="00A25D24"/>
    <w:rsid w:val="00A31519"/>
    <w:rsid w:val="00A3745C"/>
    <w:rsid w:val="00A379CE"/>
    <w:rsid w:val="00A41096"/>
    <w:rsid w:val="00A43575"/>
    <w:rsid w:val="00A43D3D"/>
    <w:rsid w:val="00A44722"/>
    <w:rsid w:val="00A45F1E"/>
    <w:rsid w:val="00A50583"/>
    <w:rsid w:val="00A54104"/>
    <w:rsid w:val="00A5534A"/>
    <w:rsid w:val="00A5575A"/>
    <w:rsid w:val="00A6229C"/>
    <w:rsid w:val="00A63BE2"/>
    <w:rsid w:val="00A6554E"/>
    <w:rsid w:val="00A70182"/>
    <w:rsid w:val="00A715E7"/>
    <w:rsid w:val="00A71A3A"/>
    <w:rsid w:val="00A7343C"/>
    <w:rsid w:val="00A909A6"/>
    <w:rsid w:val="00AA0879"/>
    <w:rsid w:val="00AA1C48"/>
    <w:rsid w:val="00AB04AA"/>
    <w:rsid w:val="00AB1C0A"/>
    <w:rsid w:val="00AB3439"/>
    <w:rsid w:val="00AB3D57"/>
    <w:rsid w:val="00AC4266"/>
    <w:rsid w:val="00AC64BB"/>
    <w:rsid w:val="00AC6ADC"/>
    <w:rsid w:val="00AD10C9"/>
    <w:rsid w:val="00AD29D3"/>
    <w:rsid w:val="00AD3408"/>
    <w:rsid w:val="00AD353E"/>
    <w:rsid w:val="00AD3DB0"/>
    <w:rsid w:val="00AE045C"/>
    <w:rsid w:val="00AE1761"/>
    <w:rsid w:val="00AE25D5"/>
    <w:rsid w:val="00AE3F26"/>
    <w:rsid w:val="00AE53BC"/>
    <w:rsid w:val="00AF1967"/>
    <w:rsid w:val="00AF5504"/>
    <w:rsid w:val="00B02E5B"/>
    <w:rsid w:val="00B036F6"/>
    <w:rsid w:val="00B03ECD"/>
    <w:rsid w:val="00B066B4"/>
    <w:rsid w:val="00B11CC5"/>
    <w:rsid w:val="00B1254C"/>
    <w:rsid w:val="00B13669"/>
    <w:rsid w:val="00B165AC"/>
    <w:rsid w:val="00B21306"/>
    <w:rsid w:val="00B23B6F"/>
    <w:rsid w:val="00B3017A"/>
    <w:rsid w:val="00B32773"/>
    <w:rsid w:val="00B34DAE"/>
    <w:rsid w:val="00B43E37"/>
    <w:rsid w:val="00B45305"/>
    <w:rsid w:val="00B47794"/>
    <w:rsid w:val="00B527DF"/>
    <w:rsid w:val="00B6381F"/>
    <w:rsid w:val="00B65FB2"/>
    <w:rsid w:val="00B87CF0"/>
    <w:rsid w:val="00B93AD7"/>
    <w:rsid w:val="00B93D73"/>
    <w:rsid w:val="00B96297"/>
    <w:rsid w:val="00B971CA"/>
    <w:rsid w:val="00BA3BFE"/>
    <w:rsid w:val="00BA50BC"/>
    <w:rsid w:val="00BA559E"/>
    <w:rsid w:val="00BB7AA2"/>
    <w:rsid w:val="00BC0F35"/>
    <w:rsid w:val="00BC444E"/>
    <w:rsid w:val="00BC472D"/>
    <w:rsid w:val="00BC6519"/>
    <w:rsid w:val="00BE1B2E"/>
    <w:rsid w:val="00BE2CA7"/>
    <w:rsid w:val="00BE42C9"/>
    <w:rsid w:val="00BE6315"/>
    <w:rsid w:val="00BF09DC"/>
    <w:rsid w:val="00BF5E54"/>
    <w:rsid w:val="00BF6AE9"/>
    <w:rsid w:val="00BF6B4B"/>
    <w:rsid w:val="00C02594"/>
    <w:rsid w:val="00C03F5F"/>
    <w:rsid w:val="00C04941"/>
    <w:rsid w:val="00C05899"/>
    <w:rsid w:val="00C1396D"/>
    <w:rsid w:val="00C2654B"/>
    <w:rsid w:val="00C27AD6"/>
    <w:rsid w:val="00C3125E"/>
    <w:rsid w:val="00C31DC3"/>
    <w:rsid w:val="00C31FF2"/>
    <w:rsid w:val="00C347B2"/>
    <w:rsid w:val="00C406F7"/>
    <w:rsid w:val="00C409DC"/>
    <w:rsid w:val="00C42B19"/>
    <w:rsid w:val="00C44223"/>
    <w:rsid w:val="00C478A0"/>
    <w:rsid w:val="00C52F2C"/>
    <w:rsid w:val="00C54844"/>
    <w:rsid w:val="00C5793A"/>
    <w:rsid w:val="00C633B4"/>
    <w:rsid w:val="00C70FC4"/>
    <w:rsid w:val="00C72E54"/>
    <w:rsid w:val="00C752CA"/>
    <w:rsid w:val="00C77110"/>
    <w:rsid w:val="00C81FF4"/>
    <w:rsid w:val="00C90597"/>
    <w:rsid w:val="00C91DC1"/>
    <w:rsid w:val="00C92735"/>
    <w:rsid w:val="00C96E26"/>
    <w:rsid w:val="00CA1489"/>
    <w:rsid w:val="00CA208D"/>
    <w:rsid w:val="00CA5B49"/>
    <w:rsid w:val="00CA69F3"/>
    <w:rsid w:val="00CB14AA"/>
    <w:rsid w:val="00CB1C1B"/>
    <w:rsid w:val="00CB68FD"/>
    <w:rsid w:val="00CC1DA6"/>
    <w:rsid w:val="00CC40FC"/>
    <w:rsid w:val="00CC43EC"/>
    <w:rsid w:val="00CC6AD7"/>
    <w:rsid w:val="00CD05F1"/>
    <w:rsid w:val="00CD2460"/>
    <w:rsid w:val="00CE5BE5"/>
    <w:rsid w:val="00D01D8E"/>
    <w:rsid w:val="00D129AD"/>
    <w:rsid w:val="00D13C83"/>
    <w:rsid w:val="00D14A28"/>
    <w:rsid w:val="00D14F9D"/>
    <w:rsid w:val="00D20258"/>
    <w:rsid w:val="00D250D1"/>
    <w:rsid w:val="00D3139B"/>
    <w:rsid w:val="00D34D26"/>
    <w:rsid w:val="00D361F2"/>
    <w:rsid w:val="00D36B9F"/>
    <w:rsid w:val="00D40196"/>
    <w:rsid w:val="00D42FAD"/>
    <w:rsid w:val="00D4571B"/>
    <w:rsid w:val="00D47497"/>
    <w:rsid w:val="00D507CB"/>
    <w:rsid w:val="00D51496"/>
    <w:rsid w:val="00D54B5F"/>
    <w:rsid w:val="00D64B1D"/>
    <w:rsid w:val="00D659B8"/>
    <w:rsid w:val="00D667D8"/>
    <w:rsid w:val="00D704A7"/>
    <w:rsid w:val="00D745D0"/>
    <w:rsid w:val="00D75C32"/>
    <w:rsid w:val="00D76B70"/>
    <w:rsid w:val="00D916A0"/>
    <w:rsid w:val="00D91AF3"/>
    <w:rsid w:val="00D95203"/>
    <w:rsid w:val="00D9534F"/>
    <w:rsid w:val="00D95ABD"/>
    <w:rsid w:val="00D96079"/>
    <w:rsid w:val="00D966D1"/>
    <w:rsid w:val="00DA1F1E"/>
    <w:rsid w:val="00DA69AC"/>
    <w:rsid w:val="00DB2AA8"/>
    <w:rsid w:val="00DB3F3C"/>
    <w:rsid w:val="00DC18F5"/>
    <w:rsid w:val="00DC2C52"/>
    <w:rsid w:val="00DD343E"/>
    <w:rsid w:val="00DD3C66"/>
    <w:rsid w:val="00DD5107"/>
    <w:rsid w:val="00DD55AE"/>
    <w:rsid w:val="00DD78B8"/>
    <w:rsid w:val="00DE2105"/>
    <w:rsid w:val="00DE37F7"/>
    <w:rsid w:val="00DE4ED4"/>
    <w:rsid w:val="00DF7D1D"/>
    <w:rsid w:val="00E01C02"/>
    <w:rsid w:val="00E05E38"/>
    <w:rsid w:val="00E06533"/>
    <w:rsid w:val="00E14E2A"/>
    <w:rsid w:val="00E169A4"/>
    <w:rsid w:val="00E230E2"/>
    <w:rsid w:val="00E26A6F"/>
    <w:rsid w:val="00E27A0C"/>
    <w:rsid w:val="00E31013"/>
    <w:rsid w:val="00E312AC"/>
    <w:rsid w:val="00E32B14"/>
    <w:rsid w:val="00E334F2"/>
    <w:rsid w:val="00E33ACC"/>
    <w:rsid w:val="00E34328"/>
    <w:rsid w:val="00E35EE4"/>
    <w:rsid w:val="00E415B3"/>
    <w:rsid w:val="00E42EFE"/>
    <w:rsid w:val="00E43056"/>
    <w:rsid w:val="00E6125D"/>
    <w:rsid w:val="00E63363"/>
    <w:rsid w:val="00E65ABF"/>
    <w:rsid w:val="00E67247"/>
    <w:rsid w:val="00E71541"/>
    <w:rsid w:val="00E75160"/>
    <w:rsid w:val="00E7653E"/>
    <w:rsid w:val="00E76774"/>
    <w:rsid w:val="00E77BD9"/>
    <w:rsid w:val="00E821E1"/>
    <w:rsid w:val="00E8579E"/>
    <w:rsid w:val="00E93534"/>
    <w:rsid w:val="00E9389A"/>
    <w:rsid w:val="00E954AF"/>
    <w:rsid w:val="00E97B0A"/>
    <w:rsid w:val="00EA3F64"/>
    <w:rsid w:val="00EA50BC"/>
    <w:rsid w:val="00EA5A73"/>
    <w:rsid w:val="00EB51A4"/>
    <w:rsid w:val="00EB6E4B"/>
    <w:rsid w:val="00EB7158"/>
    <w:rsid w:val="00EB7BE1"/>
    <w:rsid w:val="00EC4D6B"/>
    <w:rsid w:val="00EC62F9"/>
    <w:rsid w:val="00ED12F1"/>
    <w:rsid w:val="00EE54C0"/>
    <w:rsid w:val="00EF20A9"/>
    <w:rsid w:val="00F11EC1"/>
    <w:rsid w:val="00F3621A"/>
    <w:rsid w:val="00F437C4"/>
    <w:rsid w:val="00F543BD"/>
    <w:rsid w:val="00F54A4F"/>
    <w:rsid w:val="00F55A02"/>
    <w:rsid w:val="00F56934"/>
    <w:rsid w:val="00F57A86"/>
    <w:rsid w:val="00F6489A"/>
    <w:rsid w:val="00F65024"/>
    <w:rsid w:val="00F700BB"/>
    <w:rsid w:val="00F717E2"/>
    <w:rsid w:val="00F77ACF"/>
    <w:rsid w:val="00F82123"/>
    <w:rsid w:val="00F8503D"/>
    <w:rsid w:val="00F8615D"/>
    <w:rsid w:val="00F87EC6"/>
    <w:rsid w:val="00F9066F"/>
    <w:rsid w:val="00F916B2"/>
    <w:rsid w:val="00F96D5D"/>
    <w:rsid w:val="00FA3BE4"/>
    <w:rsid w:val="00FA6D31"/>
    <w:rsid w:val="00FA787A"/>
    <w:rsid w:val="00FB0A24"/>
    <w:rsid w:val="00FB2B71"/>
    <w:rsid w:val="00FC1289"/>
    <w:rsid w:val="00FD0B46"/>
    <w:rsid w:val="00FD5DE4"/>
    <w:rsid w:val="00FE23C0"/>
    <w:rsid w:val="00FF635D"/>
    <w:rsid w:val="02E4C243"/>
    <w:rsid w:val="06F344CD"/>
    <w:rsid w:val="08328CA1"/>
    <w:rsid w:val="09AA275A"/>
    <w:rsid w:val="0BD7AB82"/>
    <w:rsid w:val="0C59DE9F"/>
    <w:rsid w:val="12A7B92F"/>
    <w:rsid w:val="22D34E50"/>
    <w:rsid w:val="2497CBC7"/>
    <w:rsid w:val="2B8DD5C2"/>
    <w:rsid w:val="2CAE40BB"/>
    <w:rsid w:val="350D9AB2"/>
    <w:rsid w:val="3CE4A0C0"/>
    <w:rsid w:val="4925C203"/>
    <w:rsid w:val="4F8BFA77"/>
    <w:rsid w:val="4FCF18EB"/>
    <w:rsid w:val="50287C8A"/>
    <w:rsid w:val="508A9DD1"/>
    <w:rsid w:val="5114CCC6"/>
    <w:rsid w:val="52B32307"/>
    <w:rsid w:val="54E22F2F"/>
    <w:rsid w:val="5738C40D"/>
    <w:rsid w:val="57A3409E"/>
    <w:rsid w:val="6E589566"/>
    <w:rsid w:val="737A8479"/>
    <w:rsid w:val="7C17D73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19992"/>
  <w15:chartTrackingRefBased/>
  <w15:docId w15:val="{3D6446F0-1A86-41EE-BD8C-D8A852C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0E2"/>
    <w:rPr>
      <w:rFonts w:ascii="Times" w:hAnsi="Times"/>
      <w:lang w:eastAsia="da-DK"/>
    </w:rPr>
  </w:style>
  <w:style w:type="paragraph" w:styleId="Overskrift1">
    <w:name w:val="heading 1"/>
    <w:basedOn w:val="Normal"/>
    <w:next w:val="Normal"/>
    <w:link w:val="Overskrift1Tegn"/>
    <w:qFormat/>
    <w:rsid w:val="00E230E2"/>
    <w:pPr>
      <w:keepNext/>
      <w:spacing w:before="240" w:after="60" w:line="276" w:lineRule="auto"/>
      <w:outlineLvl w:val="0"/>
    </w:pPr>
    <w:rPr>
      <w:rFonts w:ascii="Cambria" w:eastAsia="SimSun" w:hAnsi="Cambria"/>
      <w:b/>
      <w:bCs/>
      <w:kern w:val="32"/>
      <w:sz w:val="32"/>
      <w:szCs w:val="3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rsid w:val="003C30D4"/>
    <w:rPr>
      <w:rFonts w:ascii="Tahoma" w:hAnsi="Tahoma" w:cs="Tahoma"/>
      <w:sz w:val="16"/>
      <w:szCs w:val="16"/>
    </w:rPr>
  </w:style>
  <w:style w:type="paragraph" w:styleId="Sidehoved">
    <w:name w:val="header"/>
    <w:basedOn w:val="Normal"/>
    <w:link w:val="SidehovedTegn"/>
    <w:uiPriority w:val="99"/>
    <w:rsid w:val="00CD2460"/>
    <w:pPr>
      <w:tabs>
        <w:tab w:val="center" w:pos="4819"/>
        <w:tab w:val="right" w:pos="9638"/>
      </w:tabs>
    </w:pPr>
  </w:style>
  <w:style w:type="paragraph" w:styleId="Sidefod">
    <w:name w:val="footer"/>
    <w:basedOn w:val="Normal"/>
    <w:link w:val="SidefodTegn"/>
    <w:uiPriority w:val="99"/>
    <w:rsid w:val="00CD2460"/>
    <w:pPr>
      <w:tabs>
        <w:tab w:val="center" w:pos="4819"/>
        <w:tab w:val="right" w:pos="9638"/>
      </w:tabs>
    </w:pPr>
  </w:style>
  <w:style w:type="character" w:customStyle="1" w:styleId="SidehovedTegn">
    <w:name w:val="Sidehoved Tegn"/>
    <w:link w:val="Sidehoved"/>
    <w:uiPriority w:val="99"/>
    <w:rsid w:val="008F1121"/>
    <w:rPr>
      <w:rFonts w:ascii="Times" w:hAnsi="Times"/>
      <w:lang w:val="da-DK" w:eastAsia="da-DK"/>
    </w:rPr>
  </w:style>
  <w:style w:type="character" w:customStyle="1" w:styleId="SidefodTegn">
    <w:name w:val="Sidefod Tegn"/>
    <w:link w:val="Sidefod"/>
    <w:uiPriority w:val="99"/>
    <w:rsid w:val="004A40B0"/>
    <w:rPr>
      <w:rFonts w:ascii="Times" w:hAnsi="Times"/>
      <w:lang w:val="da-DK" w:eastAsia="da-DK"/>
    </w:rPr>
  </w:style>
  <w:style w:type="character" w:styleId="Hyperlink">
    <w:name w:val="Hyperlink"/>
    <w:uiPriority w:val="99"/>
    <w:unhideWhenUsed/>
    <w:rsid w:val="00BC472D"/>
    <w:rPr>
      <w:color w:val="0000FF"/>
      <w:u w:val="single"/>
    </w:rPr>
  </w:style>
  <w:style w:type="character" w:styleId="Strk">
    <w:name w:val="Strong"/>
    <w:qFormat/>
    <w:rsid w:val="00D20258"/>
    <w:rPr>
      <w:b/>
      <w:bCs/>
    </w:rPr>
  </w:style>
  <w:style w:type="character" w:customStyle="1" w:styleId="Overskrift1Tegn">
    <w:name w:val="Overskrift 1 Tegn"/>
    <w:link w:val="Overskrift1"/>
    <w:rsid w:val="00E230E2"/>
    <w:rPr>
      <w:rFonts w:ascii="Cambria" w:eastAsia="SimSun" w:hAnsi="Cambria"/>
      <w:b/>
      <w:bCs/>
      <w:kern w:val="32"/>
      <w:sz w:val="32"/>
      <w:szCs w:val="32"/>
      <w:lang w:eastAsia="en-US"/>
    </w:rPr>
  </w:style>
  <w:style w:type="table" w:styleId="Tabel-Gitter">
    <w:name w:val="Table Grid"/>
    <w:basedOn w:val="Tabel-Normal"/>
    <w:rsid w:val="00594B45"/>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594B45"/>
    <w:pPr>
      <w:ind w:left="720"/>
      <w:contextualSpacing/>
    </w:pPr>
    <w:rPr>
      <w:rFonts w:ascii="Times New Roman" w:hAnsi="Times New Roman"/>
      <w:sz w:val="24"/>
      <w:szCs w:val="24"/>
    </w:rPr>
  </w:style>
  <w:style w:type="paragraph" w:customStyle="1" w:styleId="Brdtekst1">
    <w:name w:val="Brødtekst1"/>
    <w:rsid w:val="00B3017A"/>
    <w:rPr>
      <w:rFonts w:ascii="Helvetica" w:eastAsia="ヒラギノ角ゴ Pro W3" w:hAnsi="Helvetica"/>
      <w:color w:val="000000"/>
      <w:sz w:val="24"/>
      <w:lang w:eastAsia="da-DK"/>
    </w:rPr>
  </w:style>
  <w:style w:type="paragraph" w:customStyle="1" w:styleId="Default">
    <w:name w:val="Default"/>
    <w:rsid w:val="00796590"/>
    <w:pPr>
      <w:autoSpaceDE w:val="0"/>
      <w:autoSpaceDN w:val="0"/>
      <w:adjustRightInd w:val="0"/>
    </w:pPr>
    <w:rPr>
      <w:rFonts w:ascii="Verdana" w:hAnsi="Verdana" w:cs="Verdana"/>
      <w:color w:val="000000"/>
      <w:sz w:val="24"/>
      <w:szCs w:val="24"/>
      <w:lang w:eastAsia="en-US"/>
    </w:rPr>
  </w:style>
  <w:style w:type="paragraph" w:customStyle="1" w:styleId="Brev-Brdtekst">
    <w:name w:val="Brev-Brødtekst"/>
    <w:basedOn w:val="Normal"/>
    <w:rsid w:val="004127AC"/>
    <w:pPr>
      <w:overflowPunct w:val="0"/>
      <w:autoSpaceDE w:val="0"/>
      <w:autoSpaceDN w:val="0"/>
      <w:adjustRightInd w:val="0"/>
      <w:spacing w:after="280" w:line="320" w:lineRule="exact"/>
      <w:textAlignment w:val="baseline"/>
    </w:pPr>
    <w:rPr>
      <w:rFonts w:ascii="Gill Sans" w:hAnsi="Gill Sans"/>
      <w:sz w:val="24"/>
    </w:rPr>
  </w:style>
  <w:style w:type="paragraph" w:styleId="NormalWeb">
    <w:name w:val="Normal (Web)"/>
    <w:basedOn w:val="Normal"/>
    <w:rsid w:val="004127AC"/>
    <w:pPr>
      <w:spacing w:before="100" w:beforeAutospacing="1" w:after="100" w:afterAutospacing="1"/>
    </w:pPr>
    <w:rPr>
      <w:rFonts w:ascii="Times New Roman" w:hAnsi="Times New Roman"/>
      <w:sz w:val="24"/>
      <w:szCs w:val="24"/>
    </w:rPr>
  </w:style>
  <w:style w:type="character" w:styleId="Linjenummer">
    <w:name w:val="line number"/>
    <w:basedOn w:val="Standardskrifttypeiafsnit"/>
    <w:uiPriority w:val="99"/>
    <w:semiHidden/>
    <w:unhideWhenUsed/>
    <w:rsid w:val="004B0DB8"/>
  </w:style>
  <w:style w:type="character" w:customStyle="1" w:styleId="MarkeringsbobletekstTegn">
    <w:name w:val="Markeringsbobletekst Tegn"/>
    <w:link w:val="Markeringsbobletekst"/>
    <w:uiPriority w:val="99"/>
    <w:semiHidden/>
    <w:rsid w:val="00340DC2"/>
    <w:rPr>
      <w:rFonts w:ascii="Tahoma" w:hAnsi="Tahoma" w:cs="Tahoma"/>
      <w:sz w:val="16"/>
      <w:szCs w:val="16"/>
    </w:rPr>
  </w:style>
  <w:style w:type="paragraph" w:styleId="Fodnotetekst">
    <w:name w:val="footnote text"/>
    <w:basedOn w:val="Normal"/>
    <w:link w:val="FodnotetekstTegn"/>
    <w:autoRedefine/>
    <w:uiPriority w:val="99"/>
    <w:semiHidden/>
    <w:rsid w:val="00340DC2"/>
    <w:rPr>
      <w:rFonts w:ascii="Times New Roman" w:hAnsi="Times New Roman"/>
      <w:sz w:val="19"/>
    </w:rPr>
  </w:style>
  <w:style w:type="character" w:customStyle="1" w:styleId="FodnotetekstTegn">
    <w:name w:val="Fodnotetekst Tegn"/>
    <w:link w:val="Fodnotetekst"/>
    <w:uiPriority w:val="99"/>
    <w:semiHidden/>
    <w:rsid w:val="00340DC2"/>
    <w:rPr>
      <w:sz w:val="19"/>
    </w:rPr>
  </w:style>
  <w:style w:type="character" w:styleId="Fodnotehenvisning">
    <w:name w:val="footnote reference"/>
    <w:uiPriority w:val="99"/>
    <w:semiHidden/>
    <w:unhideWhenUsed/>
    <w:rsid w:val="00340DC2"/>
    <w:rPr>
      <w:vertAlign w:val="superscript"/>
    </w:rPr>
  </w:style>
  <w:style w:type="paragraph" w:styleId="Ingenafstand">
    <w:name w:val="No Spacing"/>
    <w:uiPriority w:val="1"/>
    <w:qFormat/>
    <w:rsid w:val="00E97B0A"/>
    <w:rPr>
      <w:rFonts w:ascii="Times" w:hAnsi="Times"/>
      <w:lang w:eastAsia="da-DK"/>
    </w:rPr>
  </w:style>
  <w:style w:type="paragraph" w:styleId="Almindeligtekst">
    <w:name w:val="Plain Text"/>
    <w:basedOn w:val="Normal"/>
    <w:link w:val="AlmindeligtekstTegn"/>
    <w:uiPriority w:val="99"/>
    <w:semiHidden/>
    <w:unhideWhenUsed/>
    <w:rsid w:val="00AB04AA"/>
    <w:rPr>
      <w:rFonts w:ascii="Verdana" w:eastAsia="Calibri" w:hAnsi="Verdana"/>
    </w:rPr>
  </w:style>
  <w:style w:type="character" w:customStyle="1" w:styleId="AlmindeligtekstTegn">
    <w:name w:val="Almindelig tekst Tegn"/>
    <w:link w:val="Almindeligtekst"/>
    <w:uiPriority w:val="99"/>
    <w:semiHidden/>
    <w:rsid w:val="00AB04AA"/>
    <w:rPr>
      <w:rFonts w:ascii="Verdana" w:eastAsia="Calibri" w:hAnsi="Verdana"/>
    </w:rPr>
  </w:style>
  <w:style w:type="paragraph" w:customStyle="1" w:styleId="Boldoverskrift">
    <w:name w:val="Bold overskrift"/>
    <w:basedOn w:val="Normal"/>
    <w:rsid w:val="00125BEF"/>
    <w:pPr>
      <w:spacing w:line="260" w:lineRule="atLeast"/>
    </w:pPr>
    <w:rPr>
      <w:rFonts w:ascii="Verdana" w:hAnsi="Verdana"/>
      <w:b/>
      <w:sz w:val="22"/>
      <w:lang w:eastAsia="en-US"/>
    </w:rPr>
  </w:style>
  <w:style w:type="character" w:styleId="Fremhv">
    <w:name w:val="Emphasis"/>
    <w:uiPriority w:val="20"/>
    <w:qFormat/>
    <w:rsid w:val="00C927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0722">
      <w:bodyDiv w:val="1"/>
      <w:marLeft w:val="0"/>
      <w:marRight w:val="0"/>
      <w:marTop w:val="0"/>
      <w:marBottom w:val="0"/>
      <w:divBdr>
        <w:top w:val="none" w:sz="0" w:space="0" w:color="auto"/>
        <w:left w:val="none" w:sz="0" w:space="0" w:color="auto"/>
        <w:bottom w:val="none" w:sz="0" w:space="0" w:color="auto"/>
        <w:right w:val="none" w:sz="0" w:space="0" w:color="auto"/>
      </w:divBdr>
    </w:div>
    <w:div w:id="267006896">
      <w:bodyDiv w:val="1"/>
      <w:marLeft w:val="0"/>
      <w:marRight w:val="0"/>
      <w:marTop w:val="0"/>
      <w:marBottom w:val="0"/>
      <w:divBdr>
        <w:top w:val="none" w:sz="0" w:space="0" w:color="auto"/>
        <w:left w:val="none" w:sz="0" w:space="0" w:color="auto"/>
        <w:bottom w:val="none" w:sz="0" w:space="0" w:color="auto"/>
        <w:right w:val="none" w:sz="0" w:space="0" w:color="auto"/>
      </w:divBdr>
    </w:div>
    <w:div w:id="353046168">
      <w:bodyDiv w:val="1"/>
      <w:marLeft w:val="0"/>
      <w:marRight w:val="0"/>
      <w:marTop w:val="0"/>
      <w:marBottom w:val="0"/>
      <w:divBdr>
        <w:top w:val="none" w:sz="0" w:space="0" w:color="auto"/>
        <w:left w:val="none" w:sz="0" w:space="0" w:color="auto"/>
        <w:bottom w:val="none" w:sz="0" w:space="0" w:color="auto"/>
        <w:right w:val="none" w:sz="0" w:space="0" w:color="auto"/>
      </w:divBdr>
    </w:div>
    <w:div w:id="458035057">
      <w:bodyDiv w:val="1"/>
      <w:marLeft w:val="0"/>
      <w:marRight w:val="0"/>
      <w:marTop w:val="0"/>
      <w:marBottom w:val="0"/>
      <w:divBdr>
        <w:top w:val="none" w:sz="0" w:space="0" w:color="auto"/>
        <w:left w:val="none" w:sz="0" w:space="0" w:color="auto"/>
        <w:bottom w:val="none" w:sz="0" w:space="0" w:color="auto"/>
        <w:right w:val="none" w:sz="0" w:space="0" w:color="auto"/>
      </w:divBdr>
    </w:div>
    <w:div w:id="536240181">
      <w:bodyDiv w:val="1"/>
      <w:marLeft w:val="0"/>
      <w:marRight w:val="0"/>
      <w:marTop w:val="0"/>
      <w:marBottom w:val="0"/>
      <w:divBdr>
        <w:top w:val="none" w:sz="0" w:space="0" w:color="auto"/>
        <w:left w:val="none" w:sz="0" w:space="0" w:color="auto"/>
        <w:bottom w:val="none" w:sz="0" w:space="0" w:color="auto"/>
        <w:right w:val="none" w:sz="0" w:space="0" w:color="auto"/>
      </w:divBdr>
    </w:div>
    <w:div w:id="618874665">
      <w:bodyDiv w:val="1"/>
      <w:marLeft w:val="0"/>
      <w:marRight w:val="0"/>
      <w:marTop w:val="0"/>
      <w:marBottom w:val="0"/>
      <w:divBdr>
        <w:top w:val="none" w:sz="0" w:space="0" w:color="auto"/>
        <w:left w:val="none" w:sz="0" w:space="0" w:color="auto"/>
        <w:bottom w:val="none" w:sz="0" w:space="0" w:color="auto"/>
        <w:right w:val="none" w:sz="0" w:space="0" w:color="auto"/>
      </w:divBdr>
    </w:div>
    <w:div w:id="883104527">
      <w:bodyDiv w:val="1"/>
      <w:marLeft w:val="0"/>
      <w:marRight w:val="0"/>
      <w:marTop w:val="0"/>
      <w:marBottom w:val="0"/>
      <w:divBdr>
        <w:top w:val="none" w:sz="0" w:space="0" w:color="auto"/>
        <w:left w:val="none" w:sz="0" w:space="0" w:color="auto"/>
        <w:bottom w:val="none" w:sz="0" w:space="0" w:color="auto"/>
        <w:right w:val="none" w:sz="0" w:space="0" w:color="auto"/>
      </w:divBdr>
    </w:div>
    <w:div w:id="919868987">
      <w:bodyDiv w:val="1"/>
      <w:marLeft w:val="0"/>
      <w:marRight w:val="0"/>
      <w:marTop w:val="0"/>
      <w:marBottom w:val="0"/>
      <w:divBdr>
        <w:top w:val="none" w:sz="0" w:space="0" w:color="auto"/>
        <w:left w:val="none" w:sz="0" w:space="0" w:color="auto"/>
        <w:bottom w:val="none" w:sz="0" w:space="0" w:color="auto"/>
        <w:right w:val="none" w:sz="0" w:space="0" w:color="auto"/>
      </w:divBdr>
    </w:div>
    <w:div w:id="948316894">
      <w:bodyDiv w:val="1"/>
      <w:marLeft w:val="0"/>
      <w:marRight w:val="0"/>
      <w:marTop w:val="0"/>
      <w:marBottom w:val="0"/>
      <w:divBdr>
        <w:top w:val="none" w:sz="0" w:space="0" w:color="auto"/>
        <w:left w:val="none" w:sz="0" w:space="0" w:color="auto"/>
        <w:bottom w:val="none" w:sz="0" w:space="0" w:color="auto"/>
        <w:right w:val="none" w:sz="0" w:space="0" w:color="auto"/>
      </w:divBdr>
    </w:div>
    <w:div w:id="957102538">
      <w:bodyDiv w:val="1"/>
      <w:marLeft w:val="0"/>
      <w:marRight w:val="0"/>
      <w:marTop w:val="0"/>
      <w:marBottom w:val="0"/>
      <w:divBdr>
        <w:top w:val="none" w:sz="0" w:space="0" w:color="auto"/>
        <w:left w:val="none" w:sz="0" w:space="0" w:color="auto"/>
        <w:bottom w:val="none" w:sz="0" w:space="0" w:color="auto"/>
        <w:right w:val="none" w:sz="0" w:space="0" w:color="auto"/>
      </w:divBdr>
    </w:div>
    <w:div w:id="1021475985">
      <w:bodyDiv w:val="1"/>
      <w:marLeft w:val="0"/>
      <w:marRight w:val="0"/>
      <w:marTop w:val="0"/>
      <w:marBottom w:val="0"/>
      <w:divBdr>
        <w:top w:val="none" w:sz="0" w:space="0" w:color="auto"/>
        <w:left w:val="none" w:sz="0" w:space="0" w:color="auto"/>
        <w:bottom w:val="none" w:sz="0" w:space="0" w:color="auto"/>
        <w:right w:val="none" w:sz="0" w:space="0" w:color="auto"/>
      </w:divBdr>
    </w:div>
    <w:div w:id="1232350016">
      <w:bodyDiv w:val="1"/>
      <w:marLeft w:val="0"/>
      <w:marRight w:val="0"/>
      <w:marTop w:val="0"/>
      <w:marBottom w:val="0"/>
      <w:divBdr>
        <w:top w:val="none" w:sz="0" w:space="0" w:color="auto"/>
        <w:left w:val="none" w:sz="0" w:space="0" w:color="auto"/>
        <w:bottom w:val="none" w:sz="0" w:space="0" w:color="auto"/>
        <w:right w:val="none" w:sz="0" w:space="0" w:color="auto"/>
      </w:divBdr>
    </w:div>
    <w:div w:id="1282878088">
      <w:bodyDiv w:val="1"/>
      <w:marLeft w:val="0"/>
      <w:marRight w:val="0"/>
      <w:marTop w:val="0"/>
      <w:marBottom w:val="0"/>
      <w:divBdr>
        <w:top w:val="none" w:sz="0" w:space="0" w:color="auto"/>
        <w:left w:val="none" w:sz="0" w:space="0" w:color="auto"/>
        <w:bottom w:val="none" w:sz="0" w:space="0" w:color="auto"/>
        <w:right w:val="none" w:sz="0" w:space="0" w:color="auto"/>
      </w:divBdr>
    </w:div>
    <w:div w:id="1365249236">
      <w:bodyDiv w:val="1"/>
      <w:marLeft w:val="0"/>
      <w:marRight w:val="0"/>
      <w:marTop w:val="0"/>
      <w:marBottom w:val="0"/>
      <w:divBdr>
        <w:top w:val="none" w:sz="0" w:space="0" w:color="auto"/>
        <w:left w:val="none" w:sz="0" w:space="0" w:color="auto"/>
        <w:bottom w:val="none" w:sz="0" w:space="0" w:color="auto"/>
        <w:right w:val="none" w:sz="0" w:space="0" w:color="auto"/>
      </w:divBdr>
    </w:div>
    <w:div w:id="1879973490">
      <w:bodyDiv w:val="1"/>
      <w:marLeft w:val="0"/>
      <w:marRight w:val="0"/>
      <w:marTop w:val="0"/>
      <w:marBottom w:val="0"/>
      <w:divBdr>
        <w:top w:val="none" w:sz="0" w:space="0" w:color="auto"/>
        <w:left w:val="none" w:sz="0" w:space="0" w:color="auto"/>
        <w:bottom w:val="none" w:sz="0" w:space="0" w:color="auto"/>
        <w:right w:val="none" w:sz="0" w:space="0" w:color="auto"/>
      </w:divBdr>
    </w:div>
    <w:div w:id="2088306383">
      <w:bodyDiv w:val="1"/>
      <w:marLeft w:val="0"/>
      <w:marRight w:val="0"/>
      <w:marTop w:val="0"/>
      <w:marBottom w:val="0"/>
      <w:divBdr>
        <w:top w:val="none" w:sz="0" w:space="0" w:color="auto"/>
        <w:left w:val="none" w:sz="0" w:space="0" w:color="auto"/>
        <w:bottom w:val="none" w:sz="0" w:space="0" w:color="auto"/>
        <w:right w:val="none" w:sz="0" w:space="0" w:color="auto"/>
      </w:divBdr>
    </w:div>
    <w:div w:id="2120103272">
      <w:bodyDiv w:val="1"/>
      <w:marLeft w:val="0"/>
      <w:marRight w:val="0"/>
      <w:marTop w:val="0"/>
      <w:marBottom w:val="0"/>
      <w:divBdr>
        <w:top w:val="none" w:sz="0" w:space="0" w:color="auto"/>
        <w:left w:val="none" w:sz="0" w:space="0" w:color="auto"/>
        <w:bottom w:val="none" w:sz="0" w:space="0" w:color="auto"/>
        <w:right w:val="none" w:sz="0" w:space="0" w:color="auto"/>
      </w:divBdr>
    </w:div>
    <w:div w:id="214565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B7E9A23B16CE40A0A277346585CE0E" ma:contentTypeVersion="14" ma:contentTypeDescription="Opret et nyt dokument." ma:contentTypeScope="" ma:versionID="4fc929c3e7bf851d72e4d61e543830fb">
  <xsd:schema xmlns:xsd="http://www.w3.org/2001/XMLSchema" xmlns:xs="http://www.w3.org/2001/XMLSchema" xmlns:p="http://schemas.microsoft.com/office/2006/metadata/properties" xmlns:ns2="81f61d9c-c8bf-4d26-950b-a0aaf52049fc" xmlns:ns3="15a4b749-f1f4-4fd2-abee-13e60a7c62dd" targetNamespace="http://schemas.microsoft.com/office/2006/metadata/properties" ma:root="true" ma:fieldsID="df45f5e71cdce79048cf367fc83ed354" ns2:_="" ns3:_="">
    <xsd:import namespace="81f61d9c-c8bf-4d26-950b-a0aaf52049fc"/>
    <xsd:import namespace="15a4b749-f1f4-4fd2-abee-13e60a7c62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element ref="ns2: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61d9c-c8bf-4d26-950b-a0aaf5204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1d0198fc-6125-41e7-8fea-2d2a32cd380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o" ma:index="21" nillable="true" ma:displayName="dato" ma:format="DateOnly" ma:internalName="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a4b749-f1f4-4fd2-abee-13e60a7c62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34e1b2-2212-41f6-9f72-b8a6c5901455}" ma:internalName="TaxCatchAll" ma:showField="CatchAllData" ma:web="15a4b749-f1f4-4fd2-abee-13e60a7c6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o xmlns="81f61d9c-c8bf-4d26-950b-a0aaf52049fc" xsi:nil="true"/>
    <lcf76f155ced4ddcb4097134ff3c332f xmlns="81f61d9c-c8bf-4d26-950b-a0aaf52049fc">
      <Terms xmlns="http://schemas.microsoft.com/office/infopath/2007/PartnerControls"/>
    </lcf76f155ced4ddcb4097134ff3c332f>
    <TaxCatchAll xmlns="15a4b749-f1f4-4fd2-abee-13e60a7c62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95EE7DB-36DE-400B-AC84-04D7461C4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61d9c-c8bf-4d26-950b-a0aaf52049fc"/>
    <ds:schemaRef ds:uri="15a4b749-f1f4-4fd2-abee-13e60a7c6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84004-CF02-4103-B02D-DA326928215C}">
  <ds:schemaRefs>
    <ds:schemaRef ds:uri="http://schemas.microsoft.com/office/2006/metadata/properties"/>
    <ds:schemaRef ds:uri="http://schemas.microsoft.com/office/infopath/2007/PartnerControls"/>
    <ds:schemaRef ds:uri="81f61d9c-c8bf-4d26-950b-a0aaf52049fc"/>
    <ds:schemaRef ds:uri="15a4b749-f1f4-4fd2-abee-13e60a7c62dd"/>
  </ds:schemaRefs>
</ds:datastoreItem>
</file>

<file path=customXml/itemProps3.xml><?xml version="1.0" encoding="utf-8"?>
<ds:datastoreItem xmlns:ds="http://schemas.openxmlformats.org/officeDocument/2006/customXml" ds:itemID="{6D36921C-8680-44C9-A619-205A969BAD1C}">
  <ds:schemaRefs>
    <ds:schemaRef ds:uri="http://schemas.microsoft.com/sharepoint/v3/contenttype/forms"/>
  </ds:schemaRefs>
</ds:datastoreItem>
</file>

<file path=customXml/itemProps4.xml><?xml version="1.0" encoding="utf-8"?>
<ds:datastoreItem xmlns:ds="http://schemas.openxmlformats.org/officeDocument/2006/customXml" ds:itemID="{30B5278B-312F-44BD-BE15-739D6306D1E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1050</Characters>
  <Application>Microsoft Office Word</Application>
  <DocSecurity>4</DocSecurity>
  <Lines>8</Lines>
  <Paragraphs>2</Paragraphs>
  <ScaleCrop>false</ScaleCrop>
  <Company>Dansk Ungdoms Fællesråd</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Oversigt over antal medlemmer, delegerede, observatører og tilmeldte</dc:title>
  <dc:subject/>
  <dc:creator>Louise Just Johansen</dc:creator>
  <cp:keywords/>
  <cp:lastModifiedBy>Mia Syberg</cp:lastModifiedBy>
  <cp:revision>2</cp:revision>
  <cp:lastPrinted>2010-10-29T20:52:00Z</cp:lastPrinted>
  <dcterms:created xsi:type="dcterms:W3CDTF">2025-12-05T17:48:00Z</dcterms:created>
  <dcterms:modified xsi:type="dcterms:W3CDTF">2025-12-05T17:48:00Z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MoveSetID">
    <vt:lpwstr/>
  </property>
  <property fmtid="{D5CDD505-2E9C-101B-9397-08002B2CF9AE}" pid="3" name="TSTitle">
    <vt:lpwstr>Ændringsforslag til udtalelse</vt:lpwstr>
  </property>
  <property fmtid="{D5CDD505-2E9C-101B-9397-08002B2CF9AE}" pid="4" name="TSOwner">
    <vt:lpwstr>63</vt:lpwstr>
  </property>
  <property fmtid="{D5CDD505-2E9C-101B-9397-08002B2CF9AE}" pid="5" name="TSUpdatedBy">
    <vt:lpwstr/>
  </property>
  <property fmtid="{D5CDD505-2E9C-101B-9397-08002B2CF9AE}" pid="6" name="TSStatus">
    <vt:lpwstr/>
  </property>
  <property fmtid="{D5CDD505-2E9C-101B-9397-08002B2CF9AE}" pid="7" name="TSMetaData">
    <vt:lpwstr/>
  </property>
  <property fmtid="{D5CDD505-2E9C-101B-9397-08002B2CF9AE}" pid="8" name="TSType">
    <vt:lpwstr/>
  </property>
  <property fmtid="{D5CDD505-2E9C-101B-9397-08002B2CF9AE}" pid="9" name="TSKeywords">
    <vt:lpwstr/>
  </property>
  <property fmtid="{D5CDD505-2E9C-101B-9397-08002B2CF9AE}" pid="10" name="TSSender">
    <vt:lpwstr/>
  </property>
  <property fmtid="{D5CDD505-2E9C-101B-9397-08002B2CF9AE}" pid="11" name="TSID">
    <vt:lpwstr>210617</vt:lpwstr>
  </property>
  <property fmtid="{D5CDD505-2E9C-101B-9397-08002B2CF9AE}" pid="12" name="TSDescription">
    <vt:lpwstr/>
  </property>
  <property fmtid="{D5CDD505-2E9C-101B-9397-08002B2CF9AE}" pid="13" name="TSPhaseName">
    <vt:lpwstr/>
  </property>
  <property fmtid="{D5CDD505-2E9C-101B-9397-08002B2CF9AE}" pid="14" name="TSCreatedBy">
    <vt:lpwstr/>
  </property>
  <property fmtid="{D5CDD505-2E9C-101B-9397-08002B2CF9AE}" pid="15" name="_dlc_DocId">
    <vt:lpwstr>DUF000-1133615196-33234</vt:lpwstr>
  </property>
  <property fmtid="{D5CDD505-2E9C-101B-9397-08002B2CF9AE}" pid="16" name="_dlc_DocIdItemGuid">
    <vt:lpwstr>7e1aeaaa-1ce6-4ad6-b5f0-eb33aab1396d</vt:lpwstr>
  </property>
  <property fmtid="{D5CDD505-2E9C-101B-9397-08002B2CF9AE}" pid="17" name="_dlc_DocIdUrl">
    <vt:lpwstr>https://duf.sharepoint.com/sites/DUFs-Filer/_layouts/15/DocIdRedir.aspx?ID=DUF000-1133615196-33234, DUF000-1133615196-33234</vt:lpwstr>
  </property>
  <property fmtid="{D5CDD505-2E9C-101B-9397-08002B2CF9AE}" pid="18" name="dato">
    <vt:lpwstr/>
  </property>
  <property fmtid="{D5CDD505-2E9C-101B-9397-08002B2CF9AE}" pid="19" name="lcf76f155ced4ddcb4097134ff3c332f">
    <vt:lpwstr/>
  </property>
  <property fmtid="{D5CDD505-2E9C-101B-9397-08002B2CF9AE}" pid="20" name="TaxCatchAll">
    <vt:lpwstr/>
  </property>
  <property fmtid="{D5CDD505-2E9C-101B-9397-08002B2CF9AE}" pid="21" name="person">
    <vt:lpwstr/>
  </property>
  <property fmtid="{D5CDD505-2E9C-101B-9397-08002B2CF9AE}" pid="22" name="Formstype">
    <vt:lpwstr/>
  </property>
  <property fmtid="{D5CDD505-2E9C-101B-9397-08002B2CF9AE}" pid="23" name="MediaServiceImageTags">
    <vt:lpwstr/>
  </property>
  <property fmtid="{D5CDD505-2E9C-101B-9397-08002B2CF9AE}" pid="24" name="ContentTypeId">
    <vt:lpwstr>0x0101000AB7E9A23B16CE40A0A277346585CE0E</vt:lpwstr>
  </property>
</Properties>
</file>