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513B7" w14:textId="6BC8E906" w:rsidR="00DE76B5" w:rsidRDefault="00DE76B5">
      <w:pPr>
        <w:rPr>
          <w:rFonts w:ascii="Montserrat" w:hAnsi="Montserrat"/>
          <w:b/>
          <w:bCs/>
          <w:lang w:val="da-DK"/>
        </w:rPr>
      </w:pPr>
      <w:r>
        <w:rPr>
          <w:rFonts w:ascii="Montserrat" w:hAnsi="Montserrat"/>
          <w:b/>
          <w:bCs/>
          <w:lang w:val="da-DK"/>
        </w:rPr>
        <w:t>SESSIONER TIL DELEGERETMØDE 2026</w:t>
      </w:r>
    </w:p>
    <w:p w14:paraId="4AF341A4" w14:textId="528FF108" w:rsidR="00DE76B5" w:rsidRDefault="00DE76B5">
      <w:pPr>
        <w:rPr>
          <w:rFonts w:ascii="Montserrat" w:hAnsi="Montserrat"/>
          <w:lang w:val="da-DK"/>
        </w:rPr>
      </w:pPr>
      <w:r w:rsidRPr="00DE76B5">
        <w:rPr>
          <w:rFonts w:ascii="Montserrat" w:hAnsi="Montserrat"/>
          <w:lang w:val="da-DK"/>
        </w:rPr>
        <w:t>Din guide til valg af session til Delegeretmøde 2026</w:t>
      </w:r>
    </w:p>
    <w:p w14:paraId="4BFEADD2" w14:textId="77777777" w:rsidR="00DE76B5" w:rsidRDefault="00DE76B5">
      <w:pPr>
        <w:rPr>
          <w:rFonts w:ascii="Montserrat" w:hAnsi="Montserrat"/>
          <w:lang w:val="da-DK"/>
        </w:rPr>
      </w:pPr>
    </w:p>
    <w:p w14:paraId="52E97871" w14:textId="65CF151D" w:rsidR="00DE76B5" w:rsidRPr="00982952" w:rsidRDefault="00DE76B5">
      <w:pPr>
        <w:rPr>
          <w:rFonts w:ascii="Spectral" w:hAnsi="Spectral"/>
          <w:b/>
          <w:bCs/>
          <w:lang w:val="da-DK"/>
        </w:rPr>
      </w:pPr>
      <w:r w:rsidRPr="00982952">
        <w:rPr>
          <w:rFonts w:ascii="Spectral" w:hAnsi="Spectral"/>
          <w:b/>
          <w:bCs/>
          <w:lang w:val="da-DK"/>
        </w:rPr>
        <w:t>OVERSIGT OVER DINE VALGMULIGHEDER</w:t>
      </w:r>
    </w:p>
    <w:p w14:paraId="2321969E" w14:textId="77777777" w:rsidR="00DE76B5" w:rsidRPr="00DE76B5" w:rsidRDefault="00DE76B5">
      <w:pPr>
        <w:rPr>
          <w:rFonts w:ascii="Spectral" w:hAnsi="Spectral"/>
          <w:lang w:val="da-DK"/>
        </w:rPr>
      </w:pPr>
      <w:r w:rsidRPr="00DE76B5">
        <w:rPr>
          <w:rFonts w:ascii="Spectral" w:hAnsi="Spectral"/>
          <w:lang w:val="da-DK"/>
        </w:rPr>
        <w:t xml:space="preserve">Til Delegeretmøde har du mulighed for at melde dig på og deltage i en session. Sessionerne følger årets tema, som er ‘demokratisk dannelse i foreningslivet’. Du har også mulighed for at vælge, at du ikke vil deltage i en session. Det er helt op til dig. </w:t>
      </w:r>
    </w:p>
    <w:p w14:paraId="2F6647E6" w14:textId="77777777" w:rsidR="00DE76B5" w:rsidRPr="00DE76B5" w:rsidRDefault="00DE76B5">
      <w:pPr>
        <w:rPr>
          <w:rFonts w:ascii="Spectral" w:hAnsi="Spectral"/>
          <w:lang w:val="da-DK"/>
        </w:rPr>
      </w:pPr>
      <w:r w:rsidRPr="00DE76B5">
        <w:rPr>
          <w:rFonts w:ascii="Spectral" w:hAnsi="Spectral"/>
          <w:lang w:val="da-DK"/>
        </w:rPr>
        <w:t xml:space="preserve">SESSIONER: </w:t>
      </w:r>
    </w:p>
    <w:p w14:paraId="0BEA2D88" w14:textId="77777777" w:rsidR="00DE76B5" w:rsidRPr="00DE76B5" w:rsidRDefault="00DE76B5" w:rsidP="00DE76B5">
      <w:pPr>
        <w:pStyle w:val="Listeafsnit"/>
        <w:numPr>
          <w:ilvl w:val="0"/>
          <w:numId w:val="1"/>
        </w:numPr>
        <w:rPr>
          <w:rFonts w:ascii="Spectral" w:hAnsi="Spectral"/>
          <w:lang w:val="da-DK"/>
        </w:rPr>
      </w:pPr>
      <w:r w:rsidRPr="00DE76B5">
        <w:rPr>
          <w:rFonts w:ascii="Spectral" w:hAnsi="Spectral"/>
          <w:lang w:val="da-DK"/>
        </w:rPr>
        <w:t xml:space="preserve">Valgt til at tale og handle på fællesskabets vegne </w:t>
      </w:r>
    </w:p>
    <w:p w14:paraId="56D402E7" w14:textId="77777777" w:rsidR="00DE76B5" w:rsidRPr="00DE76B5" w:rsidRDefault="00DE76B5" w:rsidP="00DE76B5">
      <w:pPr>
        <w:pStyle w:val="Listeafsnit"/>
        <w:numPr>
          <w:ilvl w:val="0"/>
          <w:numId w:val="1"/>
        </w:numPr>
        <w:rPr>
          <w:rFonts w:ascii="Spectral" w:hAnsi="Spectral"/>
          <w:lang w:val="da-DK"/>
        </w:rPr>
      </w:pPr>
      <w:r w:rsidRPr="00DE76B5">
        <w:rPr>
          <w:rFonts w:ascii="Spectral" w:hAnsi="Spectral"/>
          <w:lang w:val="da-DK"/>
        </w:rPr>
        <w:t xml:space="preserve">Hvordan bliver vi demokratisk dannet i foreningen? </w:t>
      </w:r>
    </w:p>
    <w:p w14:paraId="65C1B8FD" w14:textId="77777777" w:rsidR="00DE76B5" w:rsidRPr="00DE76B5" w:rsidRDefault="00DE76B5" w:rsidP="00DE76B5">
      <w:pPr>
        <w:pStyle w:val="Listeafsnit"/>
        <w:numPr>
          <w:ilvl w:val="0"/>
          <w:numId w:val="1"/>
        </w:numPr>
        <w:rPr>
          <w:rFonts w:ascii="Spectral" w:hAnsi="Spectral"/>
          <w:lang w:val="da-DK"/>
        </w:rPr>
      </w:pPr>
      <w:r w:rsidRPr="00DE76B5">
        <w:rPr>
          <w:rFonts w:ascii="Spectral" w:hAnsi="Spectral"/>
          <w:lang w:val="da-DK"/>
        </w:rPr>
        <w:t xml:space="preserve">Byg et stærkt foreningsdemokrati </w:t>
      </w:r>
    </w:p>
    <w:p w14:paraId="3017CB37" w14:textId="77777777" w:rsidR="00DE76B5" w:rsidRPr="00DE76B5" w:rsidRDefault="00DE76B5" w:rsidP="00DE76B5">
      <w:pPr>
        <w:pStyle w:val="Listeafsnit"/>
        <w:numPr>
          <w:ilvl w:val="0"/>
          <w:numId w:val="1"/>
        </w:numPr>
        <w:rPr>
          <w:rFonts w:ascii="Spectral" w:hAnsi="Spectral"/>
          <w:lang w:val="da-DK"/>
        </w:rPr>
      </w:pPr>
      <w:r w:rsidRPr="00DE76B5">
        <w:rPr>
          <w:rFonts w:ascii="Spectral" w:hAnsi="Spectral"/>
          <w:lang w:val="da-DK"/>
        </w:rPr>
        <w:t xml:space="preserve">Barrierer for deltagelse: Hvordan får vi flere med i frivilligfællesskabet? </w:t>
      </w:r>
    </w:p>
    <w:p w14:paraId="1B135D85" w14:textId="77777777" w:rsidR="00DE76B5" w:rsidRPr="00DE76B5" w:rsidRDefault="00DE76B5" w:rsidP="00DE76B5">
      <w:pPr>
        <w:pStyle w:val="Listeafsnit"/>
        <w:numPr>
          <w:ilvl w:val="0"/>
          <w:numId w:val="1"/>
        </w:numPr>
        <w:rPr>
          <w:rFonts w:ascii="Spectral" w:hAnsi="Spectral"/>
          <w:lang w:val="da-DK"/>
        </w:rPr>
      </w:pPr>
      <w:r w:rsidRPr="00DE76B5">
        <w:rPr>
          <w:rFonts w:ascii="Spectral" w:hAnsi="Spectral"/>
          <w:lang w:val="da-DK"/>
        </w:rPr>
        <w:t xml:space="preserve">En demokratisk tilgang til skærme i foreningslivet </w:t>
      </w:r>
    </w:p>
    <w:p w14:paraId="5B39004A" w14:textId="77777777" w:rsidR="00DE76B5" w:rsidRPr="00DE76B5" w:rsidRDefault="00DE76B5" w:rsidP="00DE76B5">
      <w:pPr>
        <w:pStyle w:val="Listeafsnit"/>
        <w:numPr>
          <w:ilvl w:val="0"/>
          <w:numId w:val="1"/>
        </w:numPr>
        <w:rPr>
          <w:rFonts w:ascii="Spectral" w:hAnsi="Spectral"/>
          <w:lang w:val="da-DK"/>
        </w:rPr>
      </w:pPr>
      <w:r w:rsidRPr="00DE76B5">
        <w:rPr>
          <w:rFonts w:ascii="Spectral" w:hAnsi="Spectral"/>
          <w:lang w:val="da-DK"/>
        </w:rPr>
        <w:t xml:space="preserve">Sammen i uenighed (Deep </w:t>
      </w:r>
      <w:proofErr w:type="spellStart"/>
      <w:r w:rsidRPr="00DE76B5">
        <w:rPr>
          <w:rFonts w:ascii="Spectral" w:hAnsi="Spectral"/>
          <w:lang w:val="da-DK"/>
        </w:rPr>
        <w:t>Democracy</w:t>
      </w:r>
      <w:proofErr w:type="spellEnd"/>
      <w:r w:rsidRPr="00DE76B5">
        <w:rPr>
          <w:rFonts w:ascii="Spectral" w:hAnsi="Spectral"/>
          <w:lang w:val="da-DK"/>
        </w:rPr>
        <w:t xml:space="preserve"> i foreningen) </w:t>
      </w:r>
    </w:p>
    <w:p w14:paraId="4006E716" w14:textId="77777777" w:rsidR="00DE76B5" w:rsidRPr="00DE76B5" w:rsidRDefault="00DE76B5" w:rsidP="00DE76B5">
      <w:pPr>
        <w:pStyle w:val="Listeafsnit"/>
        <w:numPr>
          <w:ilvl w:val="0"/>
          <w:numId w:val="1"/>
        </w:numPr>
        <w:rPr>
          <w:rFonts w:ascii="Spectral" w:hAnsi="Spectral"/>
          <w:lang w:val="da-DK"/>
        </w:rPr>
      </w:pPr>
      <w:r w:rsidRPr="00DE76B5">
        <w:rPr>
          <w:rFonts w:ascii="Spectral" w:hAnsi="Spectral"/>
          <w:lang w:val="da-DK"/>
        </w:rPr>
        <w:t xml:space="preserve">Op på ølkassen </w:t>
      </w:r>
    </w:p>
    <w:p w14:paraId="1EB07610" w14:textId="77777777" w:rsidR="00DE76B5" w:rsidRPr="00DE76B5" w:rsidRDefault="00DE76B5" w:rsidP="00DE76B5">
      <w:pPr>
        <w:pStyle w:val="Listeafsnit"/>
        <w:numPr>
          <w:ilvl w:val="0"/>
          <w:numId w:val="1"/>
        </w:numPr>
        <w:rPr>
          <w:rFonts w:ascii="Spectral" w:hAnsi="Spectral"/>
          <w:lang w:val="da-DK"/>
        </w:rPr>
      </w:pPr>
      <w:r w:rsidRPr="00DE76B5">
        <w:rPr>
          <w:rFonts w:ascii="Spectral" w:hAnsi="Spectral"/>
          <w:lang w:val="da-DK"/>
        </w:rPr>
        <w:t xml:space="preserve">Fællessang </w:t>
      </w:r>
    </w:p>
    <w:p w14:paraId="1BA06DC2" w14:textId="77777777" w:rsidR="00DE76B5" w:rsidRPr="00DE76B5" w:rsidRDefault="00DE76B5" w:rsidP="00DE76B5">
      <w:pPr>
        <w:pStyle w:val="Listeafsnit"/>
        <w:numPr>
          <w:ilvl w:val="0"/>
          <w:numId w:val="1"/>
        </w:numPr>
        <w:rPr>
          <w:rFonts w:ascii="Spectral" w:hAnsi="Spectral"/>
          <w:lang w:val="da-DK"/>
        </w:rPr>
      </w:pPr>
      <w:r w:rsidRPr="00DE76B5">
        <w:rPr>
          <w:rFonts w:ascii="Spectral" w:hAnsi="Spectral"/>
          <w:lang w:val="da-DK"/>
        </w:rPr>
        <w:t xml:space="preserve">Jeg deltager ikke i en session </w:t>
      </w:r>
    </w:p>
    <w:p w14:paraId="3A87E800" w14:textId="3422D028" w:rsidR="00DE76B5" w:rsidRDefault="00DE76B5">
      <w:pPr>
        <w:rPr>
          <w:rFonts w:ascii="Spectral" w:hAnsi="Spectral"/>
          <w:lang w:val="da-DK"/>
        </w:rPr>
      </w:pPr>
      <w:r w:rsidRPr="00DE76B5">
        <w:rPr>
          <w:rFonts w:ascii="Spectral" w:hAnsi="Spectral"/>
          <w:lang w:val="da-DK"/>
        </w:rPr>
        <w:t>På de følgende sider kan du læse mere om den enkelte session.</w:t>
      </w:r>
    </w:p>
    <w:p w14:paraId="0A11E5D8" w14:textId="77777777" w:rsidR="00DE76B5" w:rsidRDefault="00DE76B5">
      <w:pPr>
        <w:rPr>
          <w:rFonts w:ascii="Spectral" w:hAnsi="Spectral"/>
          <w:lang w:val="da-DK"/>
        </w:rPr>
      </w:pPr>
    </w:p>
    <w:p w14:paraId="22DB1F1B" w14:textId="6581A0C8" w:rsidR="00DE76B5" w:rsidRPr="00DE76B5" w:rsidRDefault="00DE76B5" w:rsidP="00DE76B5">
      <w:pPr>
        <w:pStyle w:val="Listeafsnit"/>
        <w:numPr>
          <w:ilvl w:val="0"/>
          <w:numId w:val="6"/>
        </w:numPr>
        <w:rPr>
          <w:rFonts w:ascii="Spectral" w:hAnsi="Spectral"/>
          <w:u w:val="single"/>
          <w:lang w:val="da-DK"/>
        </w:rPr>
      </w:pPr>
      <w:r w:rsidRPr="00DE76B5">
        <w:rPr>
          <w:rFonts w:ascii="Spectral" w:hAnsi="Spectral"/>
          <w:u w:val="single"/>
          <w:lang w:val="da-DK"/>
        </w:rPr>
        <w:t>Valgt til at tale og handle på fællesskabets vegne</w:t>
      </w:r>
    </w:p>
    <w:p w14:paraId="0F68C955" w14:textId="43C0C839" w:rsidR="00DE76B5" w:rsidRDefault="00DE76B5" w:rsidP="00DE76B5">
      <w:pPr>
        <w:rPr>
          <w:rFonts w:ascii="Spectral" w:hAnsi="Spectral"/>
          <w:lang w:val="da-DK"/>
        </w:rPr>
      </w:pPr>
      <w:r w:rsidRPr="00DE76B5">
        <w:rPr>
          <w:rFonts w:ascii="Spectral" w:hAnsi="Spectral"/>
          <w:lang w:val="da-DK"/>
        </w:rPr>
        <w:t xml:space="preserve">Er du repræsentant (for eksempel demokratisk valgt eller udpeget til en post) i en børne- og ungdomsorganisation, så er her et samtalerum med andre repræsentanter. Her vil vi tale om både det svære og det gode ved rollen og ansvaret. Med udgangspunkt i </w:t>
      </w:r>
      <w:proofErr w:type="spellStart"/>
      <w:r w:rsidRPr="00DE76B5">
        <w:rPr>
          <w:rFonts w:ascii="Spectral" w:hAnsi="Spectral"/>
          <w:lang w:val="da-DK"/>
        </w:rPr>
        <w:t>DUFs</w:t>
      </w:r>
      <w:proofErr w:type="spellEnd"/>
      <w:r w:rsidRPr="00DE76B5">
        <w:rPr>
          <w:rFonts w:ascii="Spectral" w:hAnsi="Spectral"/>
          <w:lang w:val="da-DK"/>
        </w:rPr>
        <w:t xml:space="preserve"> nyeste guide ”REPRÆSENTANT” sætter vi fokus på og tager alvorligt, hvordan man påtager sig opgaven på vegne af sit fællesskab. Både når man kigger indadtil på sit fællesskab og når omverdenen udadtil ønsker ens meninger og holdninger.</w:t>
      </w:r>
    </w:p>
    <w:p w14:paraId="5E06BF56" w14:textId="07D7B214" w:rsidR="00DE76B5" w:rsidRPr="00DE76B5" w:rsidRDefault="00DE76B5" w:rsidP="00DE76B5">
      <w:pPr>
        <w:pStyle w:val="Listeafsnit"/>
        <w:numPr>
          <w:ilvl w:val="0"/>
          <w:numId w:val="6"/>
        </w:numPr>
        <w:rPr>
          <w:rFonts w:ascii="Spectral" w:hAnsi="Spectral"/>
          <w:u w:val="single"/>
        </w:rPr>
      </w:pPr>
      <w:proofErr w:type="spellStart"/>
      <w:r w:rsidRPr="00DE76B5">
        <w:rPr>
          <w:rFonts w:ascii="Spectral" w:hAnsi="Spectral"/>
          <w:u w:val="single"/>
        </w:rPr>
        <w:lastRenderedPageBreak/>
        <w:t>Hvordan</w:t>
      </w:r>
      <w:proofErr w:type="spellEnd"/>
      <w:r w:rsidRPr="00DE76B5">
        <w:rPr>
          <w:rFonts w:ascii="Spectral" w:hAnsi="Spectral"/>
          <w:u w:val="single"/>
        </w:rPr>
        <w:t xml:space="preserve"> </w:t>
      </w:r>
      <w:proofErr w:type="spellStart"/>
      <w:r w:rsidRPr="00DE76B5">
        <w:rPr>
          <w:rFonts w:ascii="Spectral" w:hAnsi="Spectral"/>
          <w:u w:val="single"/>
        </w:rPr>
        <w:t>bliver</w:t>
      </w:r>
      <w:proofErr w:type="spellEnd"/>
      <w:r w:rsidRPr="00DE76B5">
        <w:rPr>
          <w:rFonts w:ascii="Spectral" w:hAnsi="Spectral"/>
          <w:u w:val="single"/>
        </w:rPr>
        <w:t xml:space="preserve"> vi </w:t>
      </w:r>
      <w:proofErr w:type="spellStart"/>
      <w:r w:rsidRPr="00DE76B5">
        <w:rPr>
          <w:rFonts w:ascii="Spectral" w:hAnsi="Spectral"/>
          <w:u w:val="single"/>
        </w:rPr>
        <w:t>demokratisk</w:t>
      </w:r>
      <w:proofErr w:type="spellEnd"/>
      <w:r w:rsidRPr="00DE76B5">
        <w:rPr>
          <w:rFonts w:ascii="Spectral" w:hAnsi="Spectral"/>
          <w:u w:val="single"/>
        </w:rPr>
        <w:t xml:space="preserve"> </w:t>
      </w:r>
      <w:proofErr w:type="spellStart"/>
      <w:r w:rsidRPr="00DE76B5">
        <w:rPr>
          <w:rFonts w:ascii="Spectral" w:hAnsi="Spectral"/>
          <w:u w:val="single"/>
        </w:rPr>
        <w:t>dannet</w:t>
      </w:r>
      <w:proofErr w:type="spellEnd"/>
      <w:r w:rsidRPr="00DE76B5">
        <w:rPr>
          <w:rFonts w:ascii="Spectral" w:hAnsi="Spectral"/>
          <w:u w:val="single"/>
        </w:rPr>
        <w:t xml:space="preserve"> </w:t>
      </w:r>
      <w:proofErr w:type="spellStart"/>
      <w:r w:rsidRPr="00DE76B5">
        <w:rPr>
          <w:rFonts w:ascii="Spectral" w:hAnsi="Spectral"/>
          <w:u w:val="single"/>
        </w:rPr>
        <w:t>i</w:t>
      </w:r>
      <w:proofErr w:type="spellEnd"/>
      <w:r w:rsidRPr="00DE76B5">
        <w:rPr>
          <w:rFonts w:ascii="Spectral" w:hAnsi="Spectral"/>
          <w:u w:val="single"/>
        </w:rPr>
        <w:t xml:space="preserve"> </w:t>
      </w:r>
      <w:proofErr w:type="spellStart"/>
      <w:r w:rsidRPr="00DE76B5">
        <w:rPr>
          <w:rFonts w:ascii="Spectral" w:hAnsi="Spectral"/>
          <w:u w:val="single"/>
        </w:rPr>
        <w:t>foreningen</w:t>
      </w:r>
      <w:proofErr w:type="spellEnd"/>
      <w:r w:rsidRPr="00DE76B5">
        <w:rPr>
          <w:rFonts w:ascii="Spectral" w:hAnsi="Spectral"/>
          <w:u w:val="single"/>
        </w:rPr>
        <w:t>?</w:t>
      </w:r>
    </w:p>
    <w:p w14:paraId="3A6ECBFC" w14:textId="34671F4A" w:rsidR="00DE76B5" w:rsidRDefault="00DE76B5" w:rsidP="00DE76B5">
      <w:pPr>
        <w:rPr>
          <w:rFonts w:ascii="Spectral" w:hAnsi="Spectral"/>
          <w:lang w:val="da-DK"/>
        </w:rPr>
      </w:pPr>
      <w:r w:rsidRPr="00DE76B5">
        <w:rPr>
          <w:rFonts w:ascii="Spectral" w:hAnsi="Spectral"/>
          <w:lang w:val="da-DK"/>
        </w:rPr>
        <w:t>Demokratianalysen viser, at foreningsaktive unge har højere demokratisk selvtillid end ikke-foreningsaktive. Vi skal i denne session undersøge vores eget demokratiske engagement og selvtillid. Hvordan er vi gennem vores foreningsaktiviteter blevet demokratisk dannet og dermed har udvidet vores demokratiske selvtillid, og hvordan understøtter foreningen konkret den udvikling? Undervejs vil vi også søge inspiration i andres ”demokratiske dannelsesrejse” og være nysgerrige på, både hvad der danner én selv og hvad jeg selv har gjort aktivt for andres demokratiske dannelse i foreningen.</w:t>
      </w:r>
    </w:p>
    <w:p w14:paraId="0DCFF0EF" w14:textId="77777777" w:rsidR="00DE76B5" w:rsidRDefault="00DE76B5" w:rsidP="00DE76B5">
      <w:pPr>
        <w:rPr>
          <w:rFonts w:ascii="Spectral" w:hAnsi="Spectral"/>
          <w:lang w:val="da-DK"/>
        </w:rPr>
      </w:pPr>
    </w:p>
    <w:p w14:paraId="1A878DDF" w14:textId="0760C74B" w:rsidR="00DE76B5" w:rsidRPr="00DE76B5" w:rsidRDefault="00DE76B5" w:rsidP="00DE76B5">
      <w:pPr>
        <w:pStyle w:val="Listeafsnit"/>
        <w:numPr>
          <w:ilvl w:val="0"/>
          <w:numId w:val="6"/>
        </w:numPr>
        <w:rPr>
          <w:rFonts w:ascii="Spectral" w:hAnsi="Spectral"/>
          <w:u w:val="single"/>
          <w:lang w:val="da-DK"/>
        </w:rPr>
      </w:pPr>
      <w:r w:rsidRPr="00DE76B5">
        <w:rPr>
          <w:rFonts w:ascii="Spectral" w:hAnsi="Spectral"/>
          <w:u w:val="single"/>
        </w:rPr>
        <w:t xml:space="preserve">Byg et </w:t>
      </w:r>
      <w:proofErr w:type="spellStart"/>
      <w:r w:rsidRPr="00DE76B5">
        <w:rPr>
          <w:rFonts w:ascii="Spectral" w:hAnsi="Spectral"/>
          <w:u w:val="single"/>
        </w:rPr>
        <w:t>stærkt</w:t>
      </w:r>
      <w:proofErr w:type="spellEnd"/>
      <w:r w:rsidRPr="00DE76B5">
        <w:rPr>
          <w:rFonts w:ascii="Spectral" w:hAnsi="Spectral"/>
          <w:u w:val="single"/>
        </w:rPr>
        <w:t xml:space="preserve"> </w:t>
      </w:r>
      <w:proofErr w:type="spellStart"/>
      <w:r w:rsidRPr="00DE76B5">
        <w:rPr>
          <w:rFonts w:ascii="Spectral" w:hAnsi="Spectral"/>
          <w:u w:val="single"/>
        </w:rPr>
        <w:t>foreningsdemokrati</w:t>
      </w:r>
      <w:proofErr w:type="spellEnd"/>
    </w:p>
    <w:p w14:paraId="43ED4B27" w14:textId="657B1F1D" w:rsidR="00DE76B5" w:rsidRDefault="00DE76B5" w:rsidP="00DE76B5">
      <w:pPr>
        <w:rPr>
          <w:rFonts w:ascii="Spectral" w:hAnsi="Spectral"/>
        </w:rPr>
      </w:pPr>
      <w:r w:rsidRPr="00DE76B5">
        <w:rPr>
          <w:rFonts w:ascii="Spectral" w:hAnsi="Spectral"/>
          <w:lang w:val="da-DK"/>
        </w:rPr>
        <w:t xml:space="preserve">Den demokratiske opbygning er noget af det, der binder os sammen i DUF-paraplyen. Vi tror på, at et stærkt foreningsdemokrati er opbygget af både en styreform og en livsform, der giver medlemmerne magten strukturelt og kulturelt – altså at demokratiet skal udleves i alt fra vedtægtsændringer til hverdagens samtaler. Men hvad består de demokratiske elementer i vores forening helt præcist af? </w:t>
      </w:r>
      <w:r w:rsidRPr="00DE76B5">
        <w:rPr>
          <w:rFonts w:ascii="Spectral" w:hAnsi="Spectral"/>
        </w:rPr>
        <w:t xml:space="preserve">Og </w:t>
      </w:r>
      <w:proofErr w:type="spellStart"/>
      <w:r w:rsidRPr="00DE76B5">
        <w:rPr>
          <w:rFonts w:ascii="Spectral" w:hAnsi="Spectral"/>
        </w:rPr>
        <w:t>hvordan</w:t>
      </w:r>
      <w:proofErr w:type="spellEnd"/>
      <w:r w:rsidRPr="00DE76B5">
        <w:rPr>
          <w:rFonts w:ascii="Spectral" w:hAnsi="Spectral"/>
        </w:rPr>
        <w:t xml:space="preserve"> </w:t>
      </w:r>
      <w:proofErr w:type="spellStart"/>
      <w:r w:rsidRPr="00DE76B5">
        <w:rPr>
          <w:rFonts w:ascii="Spectral" w:hAnsi="Spectral"/>
        </w:rPr>
        <w:t>styrker</w:t>
      </w:r>
      <w:proofErr w:type="spellEnd"/>
      <w:r w:rsidRPr="00DE76B5">
        <w:rPr>
          <w:rFonts w:ascii="Spectral" w:hAnsi="Spectral"/>
        </w:rPr>
        <w:t xml:space="preserve"> vi </w:t>
      </w:r>
      <w:proofErr w:type="spellStart"/>
      <w:r w:rsidRPr="00DE76B5">
        <w:rPr>
          <w:rFonts w:ascii="Spectral" w:hAnsi="Spectral"/>
        </w:rPr>
        <w:t>vores</w:t>
      </w:r>
      <w:proofErr w:type="spellEnd"/>
      <w:r w:rsidRPr="00DE76B5">
        <w:rPr>
          <w:rFonts w:ascii="Spectral" w:hAnsi="Spectral"/>
        </w:rPr>
        <w:t xml:space="preserve"> </w:t>
      </w:r>
      <w:proofErr w:type="spellStart"/>
      <w:r w:rsidRPr="00DE76B5">
        <w:rPr>
          <w:rFonts w:ascii="Spectral" w:hAnsi="Spectral"/>
        </w:rPr>
        <w:t>demokratiske</w:t>
      </w:r>
      <w:proofErr w:type="spellEnd"/>
      <w:r w:rsidRPr="00DE76B5">
        <w:rPr>
          <w:rFonts w:ascii="Spectral" w:hAnsi="Spectral"/>
        </w:rPr>
        <w:t xml:space="preserve"> </w:t>
      </w:r>
      <w:proofErr w:type="spellStart"/>
      <w:r w:rsidRPr="00DE76B5">
        <w:rPr>
          <w:rFonts w:ascii="Spectral" w:hAnsi="Spectral"/>
        </w:rPr>
        <w:t>fundamenter</w:t>
      </w:r>
      <w:proofErr w:type="spellEnd"/>
      <w:r w:rsidRPr="00DE76B5">
        <w:rPr>
          <w:rFonts w:ascii="Spectral" w:hAnsi="Spectral"/>
        </w:rPr>
        <w:t xml:space="preserve">? Det </w:t>
      </w:r>
      <w:proofErr w:type="spellStart"/>
      <w:r w:rsidRPr="00DE76B5">
        <w:rPr>
          <w:rFonts w:ascii="Spectral" w:hAnsi="Spectral"/>
        </w:rPr>
        <w:t>bliver</w:t>
      </w:r>
      <w:proofErr w:type="spellEnd"/>
      <w:r w:rsidRPr="00DE76B5">
        <w:rPr>
          <w:rFonts w:ascii="Spectral" w:hAnsi="Spectral"/>
        </w:rPr>
        <w:t xml:space="preserve"> vi </w:t>
      </w:r>
      <w:proofErr w:type="spellStart"/>
      <w:r w:rsidRPr="00DE76B5">
        <w:rPr>
          <w:rFonts w:ascii="Spectral" w:hAnsi="Spectral"/>
        </w:rPr>
        <w:t>klogere</w:t>
      </w:r>
      <w:proofErr w:type="spellEnd"/>
      <w:r w:rsidRPr="00DE76B5">
        <w:rPr>
          <w:rFonts w:ascii="Spectral" w:hAnsi="Spectral"/>
        </w:rPr>
        <w:t xml:space="preserve"> </w:t>
      </w:r>
      <w:proofErr w:type="spellStart"/>
      <w:r w:rsidRPr="00DE76B5">
        <w:rPr>
          <w:rFonts w:ascii="Spectral" w:hAnsi="Spectral"/>
        </w:rPr>
        <w:t>på</w:t>
      </w:r>
      <w:proofErr w:type="spellEnd"/>
      <w:r w:rsidRPr="00DE76B5">
        <w:rPr>
          <w:rFonts w:ascii="Spectral" w:hAnsi="Spectral"/>
        </w:rPr>
        <w:t xml:space="preserve"> </w:t>
      </w:r>
      <w:proofErr w:type="spellStart"/>
      <w:r w:rsidRPr="00DE76B5">
        <w:rPr>
          <w:rFonts w:ascii="Spectral" w:hAnsi="Spectral"/>
        </w:rPr>
        <w:t>i</w:t>
      </w:r>
      <w:proofErr w:type="spellEnd"/>
      <w:r w:rsidRPr="00DE76B5">
        <w:rPr>
          <w:rFonts w:ascii="Spectral" w:hAnsi="Spectral"/>
        </w:rPr>
        <w:t xml:space="preserve"> </w:t>
      </w:r>
      <w:proofErr w:type="spellStart"/>
      <w:r w:rsidRPr="00DE76B5">
        <w:rPr>
          <w:rFonts w:ascii="Spectral" w:hAnsi="Spectral"/>
        </w:rPr>
        <w:t>denne</w:t>
      </w:r>
      <w:proofErr w:type="spellEnd"/>
      <w:r w:rsidRPr="00DE76B5">
        <w:rPr>
          <w:rFonts w:ascii="Spectral" w:hAnsi="Spectral"/>
        </w:rPr>
        <w:t xml:space="preserve"> session.</w:t>
      </w:r>
    </w:p>
    <w:p w14:paraId="4E651925" w14:textId="77777777" w:rsidR="00DE76B5" w:rsidRDefault="00DE76B5" w:rsidP="00DE76B5">
      <w:pPr>
        <w:rPr>
          <w:rFonts w:ascii="Spectral" w:hAnsi="Spectral"/>
        </w:rPr>
      </w:pPr>
    </w:p>
    <w:p w14:paraId="04888319" w14:textId="429968EA" w:rsidR="00DE76B5" w:rsidRDefault="00DE76B5" w:rsidP="00DE76B5">
      <w:pPr>
        <w:pStyle w:val="Listeafsnit"/>
        <w:numPr>
          <w:ilvl w:val="0"/>
          <w:numId w:val="6"/>
        </w:numPr>
        <w:rPr>
          <w:rFonts w:ascii="Spectral" w:hAnsi="Spectral"/>
          <w:u w:val="single"/>
          <w:lang w:val="da-DK"/>
        </w:rPr>
      </w:pPr>
      <w:r w:rsidRPr="00DE76B5">
        <w:rPr>
          <w:rFonts w:ascii="Spectral" w:hAnsi="Spectral"/>
          <w:u w:val="single"/>
          <w:lang w:val="da-DK"/>
        </w:rPr>
        <w:t>Barrierer for deltagelse: Hvordan får vi flere med i frivillig-fællesskabet?</w:t>
      </w:r>
    </w:p>
    <w:p w14:paraId="3962CB52" w14:textId="7A6BAC65" w:rsidR="00DE76B5" w:rsidRDefault="00DE76B5" w:rsidP="00DE76B5">
      <w:pPr>
        <w:rPr>
          <w:rFonts w:ascii="Spectral" w:hAnsi="Spectral"/>
          <w:lang w:val="da-DK"/>
        </w:rPr>
      </w:pPr>
      <w:r w:rsidRPr="00DE76B5">
        <w:rPr>
          <w:rFonts w:ascii="Spectral" w:hAnsi="Spectral"/>
          <w:lang w:val="da-DK"/>
        </w:rPr>
        <w:t>Undersøgelsen ”Flere unge med i frivillig-fællesskaberne” peger på en række store og små barrierer, der kan stå i vejen for deltagelse. Vi ser i denne session på, hvad der gør det svært, men også hvordan vi kan gøre det lettere for nye at blive en del af foreningslivet. Vi undersøger, hvordan foreningens (demokratiske) strukturer kan fremme og/eller hæmme deltagelse og tilgængeligheden. Sessionen udspringer af projektet BÆREKRAFT, der er et samarbejde mellem DUF, CFSA og finansieret af Nordea-Fonden.</w:t>
      </w:r>
    </w:p>
    <w:p w14:paraId="5BB1197A" w14:textId="77777777" w:rsidR="00DE76B5" w:rsidRDefault="00DE76B5" w:rsidP="00DE76B5">
      <w:pPr>
        <w:rPr>
          <w:rFonts w:ascii="Spectral" w:hAnsi="Spectral"/>
          <w:lang w:val="da-DK"/>
        </w:rPr>
      </w:pPr>
    </w:p>
    <w:p w14:paraId="2F4B732D" w14:textId="77777777" w:rsidR="00DE76B5" w:rsidRDefault="00DE76B5" w:rsidP="00DE76B5">
      <w:pPr>
        <w:rPr>
          <w:rFonts w:ascii="Spectral" w:hAnsi="Spectral"/>
          <w:lang w:val="da-DK"/>
        </w:rPr>
      </w:pPr>
    </w:p>
    <w:p w14:paraId="78BF13C3" w14:textId="0B5B5896" w:rsidR="00DE76B5" w:rsidRPr="00DE76B5" w:rsidRDefault="00DE76B5" w:rsidP="00DE76B5">
      <w:pPr>
        <w:pStyle w:val="Listeafsnit"/>
        <w:numPr>
          <w:ilvl w:val="0"/>
          <w:numId w:val="6"/>
        </w:numPr>
        <w:rPr>
          <w:rFonts w:ascii="Spectral" w:hAnsi="Spectral"/>
          <w:u w:val="single"/>
          <w:lang w:val="da-DK"/>
        </w:rPr>
      </w:pPr>
      <w:r w:rsidRPr="00DE76B5">
        <w:rPr>
          <w:rFonts w:ascii="Spectral" w:hAnsi="Spectral"/>
          <w:u w:val="single"/>
        </w:rPr>
        <w:lastRenderedPageBreak/>
        <w:t xml:space="preserve">En </w:t>
      </w:r>
      <w:proofErr w:type="spellStart"/>
      <w:r w:rsidRPr="00DE76B5">
        <w:rPr>
          <w:rFonts w:ascii="Spectral" w:hAnsi="Spectral"/>
          <w:u w:val="single"/>
        </w:rPr>
        <w:t>demokratisk</w:t>
      </w:r>
      <w:proofErr w:type="spellEnd"/>
      <w:r w:rsidRPr="00DE76B5">
        <w:rPr>
          <w:rFonts w:ascii="Spectral" w:hAnsi="Spectral"/>
          <w:u w:val="single"/>
        </w:rPr>
        <w:t xml:space="preserve"> </w:t>
      </w:r>
      <w:proofErr w:type="spellStart"/>
      <w:r w:rsidRPr="00DE76B5">
        <w:rPr>
          <w:rFonts w:ascii="Spectral" w:hAnsi="Spectral"/>
          <w:u w:val="single"/>
        </w:rPr>
        <w:t>tilgang</w:t>
      </w:r>
      <w:proofErr w:type="spellEnd"/>
      <w:r w:rsidRPr="00DE76B5">
        <w:rPr>
          <w:rFonts w:ascii="Spectral" w:hAnsi="Spectral"/>
          <w:u w:val="single"/>
        </w:rPr>
        <w:t xml:space="preserve"> </w:t>
      </w:r>
      <w:proofErr w:type="spellStart"/>
      <w:r w:rsidRPr="00DE76B5">
        <w:rPr>
          <w:rFonts w:ascii="Spectral" w:hAnsi="Spectral"/>
          <w:u w:val="single"/>
        </w:rPr>
        <w:t>til</w:t>
      </w:r>
      <w:proofErr w:type="spellEnd"/>
      <w:r w:rsidRPr="00DE76B5">
        <w:rPr>
          <w:rFonts w:ascii="Spectral" w:hAnsi="Spectral"/>
          <w:u w:val="single"/>
        </w:rPr>
        <w:t xml:space="preserve"> </w:t>
      </w:r>
      <w:proofErr w:type="spellStart"/>
      <w:r w:rsidRPr="00DE76B5">
        <w:rPr>
          <w:rFonts w:ascii="Spectral" w:hAnsi="Spectral"/>
          <w:u w:val="single"/>
        </w:rPr>
        <w:t>skærme</w:t>
      </w:r>
      <w:proofErr w:type="spellEnd"/>
      <w:r w:rsidRPr="00DE76B5">
        <w:rPr>
          <w:rFonts w:ascii="Spectral" w:hAnsi="Spectral"/>
          <w:u w:val="single"/>
        </w:rPr>
        <w:t xml:space="preserve"> </w:t>
      </w:r>
      <w:proofErr w:type="spellStart"/>
      <w:r w:rsidRPr="00DE76B5">
        <w:rPr>
          <w:rFonts w:ascii="Spectral" w:hAnsi="Spectral"/>
          <w:u w:val="single"/>
        </w:rPr>
        <w:t>i</w:t>
      </w:r>
      <w:proofErr w:type="spellEnd"/>
      <w:r w:rsidRPr="00DE76B5">
        <w:rPr>
          <w:rFonts w:ascii="Spectral" w:hAnsi="Spectral"/>
          <w:u w:val="single"/>
        </w:rPr>
        <w:t xml:space="preserve"> </w:t>
      </w:r>
      <w:proofErr w:type="spellStart"/>
      <w:r w:rsidRPr="00DE76B5">
        <w:rPr>
          <w:rFonts w:ascii="Spectral" w:hAnsi="Spectral"/>
          <w:u w:val="single"/>
        </w:rPr>
        <w:t>foreningslivet</w:t>
      </w:r>
      <w:proofErr w:type="spellEnd"/>
    </w:p>
    <w:p w14:paraId="771AF216" w14:textId="1441E44D" w:rsidR="00DE76B5" w:rsidRPr="00DE76B5" w:rsidRDefault="00DE76B5" w:rsidP="00DE76B5">
      <w:pPr>
        <w:rPr>
          <w:rFonts w:ascii="Spectral" w:hAnsi="Spectral"/>
          <w:lang w:val="da-DK"/>
        </w:rPr>
      </w:pPr>
      <w:r w:rsidRPr="00DE76B5">
        <w:rPr>
          <w:rFonts w:ascii="Spectral" w:hAnsi="Spectral"/>
          <w:lang w:val="da-DK"/>
        </w:rPr>
        <w:t xml:space="preserve">I denne session sætter vi fokus på skærme og skærmpolitik i foreningerne, og især hvordan vi medlemsdemokratisk går til samtalen om skærmen. Vi udforsker, hvornår skærmen både kan være et redskab for den enkelte og for foreningen og/eller modarbejde fællesskabet og nærværet i foreningen. Vi tilgår emnet med nysgerrighed uden noget rigtigt eller forkert. Vi tager udgangspunkt i erfaringsudveksling og </w:t>
      </w:r>
      <w:proofErr w:type="spellStart"/>
      <w:r w:rsidRPr="00DE76B5">
        <w:rPr>
          <w:rFonts w:ascii="Spectral" w:hAnsi="Spectral"/>
          <w:lang w:val="da-DK"/>
        </w:rPr>
        <w:t>læringer</w:t>
      </w:r>
      <w:proofErr w:type="spellEnd"/>
      <w:r w:rsidRPr="00DE76B5">
        <w:rPr>
          <w:rFonts w:ascii="Spectral" w:hAnsi="Spectral"/>
          <w:lang w:val="da-DK"/>
        </w:rPr>
        <w:t xml:space="preserve"> fra </w:t>
      </w:r>
      <w:proofErr w:type="spellStart"/>
      <w:r w:rsidRPr="00DE76B5">
        <w:rPr>
          <w:rFonts w:ascii="Spectral" w:hAnsi="Spectral"/>
          <w:lang w:val="da-DK"/>
        </w:rPr>
        <w:t>DUFs</w:t>
      </w:r>
      <w:proofErr w:type="spellEnd"/>
      <w:r w:rsidRPr="00DE76B5">
        <w:rPr>
          <w:rFonts w:ascii="Spectral" w:hAnsi="Spectral"/>
          <w:lang w:val="da-DK"/>
        </w:rPr>
        <w:t xml:space="preserve"> projekt i forbindelse med </w:t>
      </w:r>
      <w:proofErr w:type="spellStart"/>
      <w:r w:rsidRPr="00DE76B5">
        <w:rPr>
          <w:rFonts w:ascii="Spectral" w:hAnsi="Spectral"/>
          <w:lang w:val="da-DK"/>
        </w:rPr>
        <w:t>Nærværsløftet</w:t>
      </w:r>
      <w:proofErr w:type="spellEnd"/>
      <w:r w:rsidRPr="00DE76B5">
        <w:rPr>
          <w:rFonts w:ascii="Spectral" w:hAnsi="Spectral"/>
          <w:lang w:val="da-DK"/>
        </w:rPr>
        <w:t>.</w:t>
      </w:r>
    </w:p>
    <w:p w14:paraId="009329D3" w14:textId="77777777" w:rsidR="00DE76B5" w:rsidRDefault="00DE76B5" w:rsidP="00DE76B5">
      <w:pPr>
        <w:rPr>
          <w:rFonts w:ascii="Spectral" w:hAnsi="Spectral"/>
          <w:lang w:val="da-DK"/>
        </w:rPr>
      </w:pPr>
    </w:p>
    <w:p w14:paraId="7B73B6CA" w14:textId="073F854A" w:rsidR="00DE76B5" w:rsidRPr="00DE76B5" w:rsidRDefault="00DE76B5" w:rsidP="00DE76B5">
      <w:pPr>
        <w:pStyle w:val="Listeafsnit"/>
        <w:numPr>
          <w:ilvl w:val="0"/>
          <w:numId w:val="6"/>
        </w:numPr>
        <w:rPr>
          <w:rFonts w:ascii="Spectral" w:hAnsi="Spectral"/>
          <w:u w:val="single"/>
          <w:lang w:val="da-DK"/>
        </w:rPr>
      </w:pPr>
      <w:proofErr w:type="spellStart"/>
      <w:r w:rsidRPr="00DE76B5">
        <w:rPr>
          <w:rFonts w:ascii="Spectral" w:hAnsi="Spectral"/>
          <w:u w:val="single"/>
        </w:rPr>
        <w:t>Sammen</w:t>
      </w:r>
      <w:proofErr w:type="spellEnd"/>
      <w:r w:rsidRPr="00DE76B5">
        <w:rPr>
          <w:rFonts w:ascii="Spectral" w:hAnsi="Spectral"/>
          <w:u w:val="single"/>
        </w:rPr>
        <w:t xml:space="preserve"> </w:t>
      </w:r>
      <w:proofErr w:type="spellStart"/>
      <w:r w:rsidRPr="00DE76B5">
        <w:rPr>
          <w:rFonts w:ascii="Spectral" w:hAnsi="Spectral"/>
          <w:u w:val="single"/>
        </w:rPr>
        <w:t>i</w:t>
      </w:r>
      <w:proofErr w:type="spellEnd"/>
      <w:r w:rsidRPr="00DE76B5">
        <w:rPr>
          <w:rFonts w:ascii="Spectral" w:hAnsi="Spectral"/>
          <w:u w:val="single"/>
        </w:rPr>
        <w:t xml:space="preserve"> </w:t>
      </w:r>
      <w:proofErr w:type="spellStart"/>
      <w:r w:rsidRPr="00DE76B5">
        <w:rPr>
          <w:rFonts w:ascii="Spectral" w:hAnsi="Spectral"/>
          <w:u w:val="single"/>
        </w:rPr>
        <w:t>uenighed</w:t>
      </w:r>
      <w:proofErr w:type="spellEnd"/>
      <w:r w:rsidRPr="00DE76B5">
        <w:rPr>
          <w:rFonts w:ascii="Spectral" w:hAnsi="Spectral"/>
          <w:u w:val="single"/>
        </w:rPr>
        <w:t xml:space="preserve"> (Deep Democracy </w:t>
      </w:r>
      <w:proofErr w:type="spellStart"/>
      <w:r w:rsidRPr="00DE76B5">
        <w:rPr>
          <w:rFonts w:ascii="Spectral" w:hAnsi="Spectral"/>
          <w:u w:val="single"/>
        </w:rPr>
        <w:t>i</w:t>
      </w:r>
      <w:proofErr w:type="spellEnd"/>
      <w:r w:rsidRPr="00DE76B5">
        <w:rPr>
          <w:rFonts w:ascii="Spectral" w:hAnsi="Spectral"/>
          <w:u w:val="single"/>
        </w:rPr>
        <w:t xml:space="preserve"> </w:t>
      </w:r>
      <w:proofErr w:type="spellStart"/>
      <w:r w:rsidRPr="00DE76B5">
        <w:rPr>
          <w:rFonts w:ascii="Spectral" w:hAnsi="Spectral"/>
          <w:u w:val="single"/>
        </w:rPr>
        <w:t>foreningen</w:t>
      </w:r>
      <w:proofErr w:type="spellEnd"/>
      <w:r w:rsidRPr="00DE76B5">
        <w:rPr>
          <w:rFonts w:ascii="Spectral" w:hAnsi="Spectral"/>
          <w:u w:val="single"/>
        </w:rPr>
        <w:t>)</w:t>
      </w:r>
    </w:p>
    <w:p w14:paraId="6013EE53" w14:textId="2D478910" w:rsidR="00DE76B5" w:rsidRDefault="00DE76B5" w:rsidP="00DE76B5">
      <w:pPr>
        <w:rPr>
          <w:rFonts w:ascii="Spectral" w:hAnsi="Spectral"/>
          <w:lang w:val="da-DK"/>
        </w:rPr>
      </w:pPr>
      <w:r w:rsidRPr="00DE76B5">
        <w:rPr>
          <w:rFonts w:ascii="Spectral" w:hAnsi="Spectral"/>
          <w:lang w:val="da-DK"/>
        </w:rPr>
        <w:t xml:space="preserve">Vi forsøger ofte at finde dét, vi har til fælles – det der forener os. Men somme tider skal vi også være sammen i uenigheden. Den præmis vil denne session sætte fokus på med udgangspunkt i det faglige begreb </w:t>
      </w:r>
      <w:proofErr w:type="spellStart"/>
      <w:r w:rsidRPr="00DE76B5">
        <w:rPr>
          <w:rFonts w:ascii="Spectral" w:hAnsi="Spectral"/>
          <w:lang w:val="da-DK"/>
        </w:rPr>
        <w:t>deep</w:t>
      </w:r>
      <w:proofErr w:type="spellEnd"/>
      <w:r w:rsidRPr="00DE76B5">
        <w:rPr>
          <w:rFonts w:ascii="Spectral" w:hAnsi="Spectral"/>
          <w:lang w:val="da-DK"/>
        </w:rPr>
        <w:t xml:space="preserve"> </w:t>
      </w:r>
      <w:proofErr w:type="spellStart"/>
      <w:r w:rsidRPr="00DE76B5">
        <w:rPr>
          <w:rFonts w:ascii="Spectral" w:hAnsi="Spectral"/>
          <w:lang w:val="da-DK"/>
        </w:rPr>
        <w:t>democracy</w:t>
      </w:r>
      <w:proofErr w:type="spellEnd"/>
      <w:r w:rsidRPr="00DE76B5">
        <w:rPr>
          <w:rFonts w:ascii="Spectral" w:hAnsi="Spectral"/>
          <w:lang w:val="da-DK"/>
        </w:rPr>
        <w:t xml:space="preserve">. Deep </w:t>
      </w:r>
      <w:proofErr w:type="spellStart"/>
      <w:r w:rsidRPr="00DE76B5">
        <w:rPr>
          <w:rFonts w:ascii="Spectral" w:hAnsi="Spectral"/>
          <w:lang w:val="da-DK"/>
        </w:rPr>
        <w:t>Democracy</w:t>
      </w:r>
      <w:proofErr w:type="spellEnd"/>
      <w:r w:rsidRPr="00DE76B5">
        <w:rPr>
          <w:rFonts w:ascii="Spectral" w:hAnsi="Spectral"/>
          <w:lang w:val="da-DK"/>
        </w:rPr>
        <w:t xml:space="preserve"> er en tilgang til at være nysgerrig på mindretallet i en beslutning, hvor det i klassisk demokratiforståelse er flertallet, der har bestemmelsen. Der ligger nemlig stadig stærke holdninger gemt i mindretallet, som er værd at lytte til og huske på. Men hvordan griber man det an?</w:t>
      </w:r>
    </w:p>
    <w:p w14:paraId="08759CBC" w14:textId="77777777" w:rsidR="00DE76B5" w:rsidRDefault="00DE76B5" w:rsidP="00DE76B5">
      <w:pPr>
        <w:rPr>
          <w:rFonts w:ascii="Spectral" w:hAnsi="Spectral"/>
          <w:lang w:val="da-DK"/>
        </w:rPr>
      </w:pPr>
    </w:p>
    <w:p w14:paraId="65EEC49E" w14:textId="75D04B34" w:rsidR="00DE76B5" w:rsidRPr="00DE76B5" w:rsidRDefault="00DE76B5" w:rsidP="00DE76B5">
      <w:pPr>
        <w:pStyle w:val="Listeafsnit"/>
        <w:numPr>
          <w:ilvl w:val="0"/>
          <w:numId w:val="6"/>
        </w:numPr>
        <w:rPr>
          <w:rFonts w:ascii="Spectral" w:hAnsi="Spectral"/>
          <w:u w:val="single"/>
          <w:lang w:val="da-DK"/>
        </w:rPr>
      </w:pPr>
      <w:r w:rsidRPr="00DE76B5">
        <w:rPr>
          <w:rFonts w:ascii="Spectral" w:hAnsi="Spectral"/>
          <w:u w:val="single"/>
        </w:rPr>
        <w:t xml:space="preserve">Op </w:t>
      </w:r>
      <w:proofErr w:type="spellStart"/>
      <w:r w:rsidRPr="00DE76B5">
        <w:rPr>
          <w:rFonts w:ascii="Spectral" w:hAnsi="Spectral"/>
          <w:u w:val="single"/>
        </w:rPr>
        <w:t>på</w:t>
      </w:r>
      <w:proofErr w:type="spellEnd"/>
      <w:r w:rsidRPr="00DE76B5">
        <w:rPr>
          <w:rFonts w:ascii="Spectral" w:hAnsi="Spectral"/>
          <w:u w:val="single"/>
        </w:rPr>
        <w:t xml:space="preserve"> </w:t>
      </w:r>
      <w:r>
        <w:rPr>
          <w:rFonts w:ascii="Spectral" w:hAnsi="Spectral"/>
          <w:u w:val="single"/>
        </w:rPr>
        <w:t>Ølkassen</w:t>
      </w:r>
    </w:p>
    <w:p w14:paraId="35DD1156" w14:textId="1F3D6DE0" w:rsidR="00DE76B5" w:rsidRDefault="00DE76B5" w:rsidP="00DE76B5">
      <w:pPr>
        <w:rPr>
          <w:rFonts w:ascii="Spectral" w:hAnsi="Spectral"/>
          <w:lang w:val="da-DK"/>
        </w:rPr>
      </w:pPr>
      <w:r w:rsidRPr="00DE76B5">
        <w:rPr>
          <w:rFonts w:ascii="Spectral" w:hAnsi="Spectral"/>
          <w:lang w:val="da-DK"/>
        </w:rPr>
        <w:t>Alle foreninger i DUF har noget på hjerte og et ønske om at ramme omverdenen med et budskab. Det kan være i medier, paneldebatter eller til mødet med personer, der kan hjælpe ens mærkesager ud over stepperne. For at sprede budskabet bedst muligt, kræver det, at du kan fremsætte de gode argumenter og overbevise dit publikum. I denne session træner vi debatfærdigheder med udgangspunkt i tilgangen fra DM i Debat. Vi ser på, hvordan man omsætter en mærkesag til klare argumenter, og hvordan man taler, så andre lytter. Sessionen foregår uden konkurrence, og er for alle som vil træne debatfærdigheder – om du har prøvet det før, eller ej.</w:t>
      </w:r>
    </w:p>
    <w:p w14:paraId="7D1E4BFB" w14:textId="77777777" w:rsidR="00DE76B5" w:rsidRDefault="00DE76B5" w:rsidP="00DE76B5">
      <w:pPr>
        <w:rPr>
          <w:rFonts w:ascii="Spectral" w:hAnsi="Spectral"/>
          <w:lang w:val="da-DK"/>
        </w:rPr>
      </w:pPr>
    </w:p>
    <w:p w14:paraId="0CD82C07" w14:textId="61FF1570" w:rsidR="00DE76B5" w:rsidRPr="00DE76B5" w:rsidRDefault="00DE76B5" w:rsidP="00DE76B5">
      <w:pPr>
        <w:pStyle w:val="Listeafsnit"/>
        <w:numPr>
          <w:ilvl w:val="0"/>
          <w:numId w:val="6"/>
        </w:numPr>
        <w:rPr>
          <w:rFonts w:ascii="Spectral" w:hAnsi="Spectral"/>
          <w:u w:val="single"/>
        </w:rPr>
      </w:pPr>
      <w:proofErr w:type="spellStart"/>
      <w:r w:rsidRPr="00DE76B5">
        <w:rPr>
          <w:rFonts w:ascii="Spectral" w:hAnsi="Spectral"/>
          <w:u w:val="single"/>
        </w:rPr>
        <w:lastRenderedPageBreak/>
        <w:t>Fællessang</w:t>
      </w:r>
      <w:proofErr w:type="spellEnd"/>
    </w:p>
    <w:p w14:paraId="35D7E822" w14:textId="1026F817" w:rsidR="00DE76B5" w:rsidRDefault="00DE76B5" w:rsidP="00DE76B5">
      <w:pPr>
        <w:rPr>
          <w:rFonts w:ascii="Spectral" w:hAnsi="Spectral"/>
        </w:rPr>
      </w:pPr>
      <w:r w:rsidRPr="00DE76B5">
        <w:rPr>
          <w:rFonts w:ascii="Spectral" w:hAnsi="Spectral"/>
          <w:lang w:val="da-DK"/>
        </w:rPr>
        <w:t xml:space="preserve">Smør stemmebåndet, rejs dig op og find tonelejet sammen med andre sangfugle, når Arne sætter sig ved klaveret og stemmer i til fællessang med sange fra Højskolesangbogen. </w:t>
      </w:r>
      <w:r w:rsidRPr="00DE76B5">
        <w:rPr>
          <w:rFonts w:ascii="Spectral" w:hAnsi="Spectral"/>
        </w:rPr>
        <w:t xml:space="preserve">Du </w:t>
      </w:r>
      <w:proofErr w:type="spellStart"/>
      <w:r w:rsidRPr="00DE76B5">
        <w:rPr>
          <w:rFonts w:ascii="Spectral" w:hAnsi="Spectral"/>
        </w:rPr>
        <w:t>har</w:t>
      </w:r>
      <w:proofErr w:type="spellEnd"/>
      <w:r w:rsidRPr="00DE76B5">
        <w:rPr>
          <w:rFonts w:ascii="Spectral" w:hAnsi="Spectral"/>
        </w:rPr>
        <w:t xml:space="preserve"> </w:t>
      </w:r>
      <w:proofErr w:type="spellStart"/>
      <w:r w:rsidRPr="00DE76B5">
        <w:rPr>
          <w:rFonts w:ascii="Spectral" w:hAnsi="Spectral"/>
        </w:rPr>
        <w:t>også</w:t>
      </w:r>
      <w:proofErr w:type="spellEnd"/>
      <w:r w:rsidRPr="00DE76B5">
        <w:rPr>
          <w:rFonts w:ascii="Spectral" w:hAnsi="Spectral"/>
        </w:rPr>
        <w:t xml:space="preserve"> </w:t>
      </w:r>
      <w:proofErr w:type="spellStart"/>
      <w:r w:rsidRPr="00DE76B5">
        <w:rPr>
          <w:rFonts w:ascii="Spectral" w:hAnsi="Spectral"/>
        </w:rPr>
        <w:t>mulighed</w:t>
      </w:r>
      <w:proofErr w:type="spellEnd"/>
      <w:r w:rsidRPr="00DE76B5">
        <w:rPr>
          <w:rFonts w:ascii="Spectral" w:hAnsi="Spectral"/>
        </w:rPr>
        <w:t xml:space="preserve"> for </w:t>
      </w:r>
      <w:proofErr w:type="spellStart"/>
      <w:r w:rsidRPr="00DE76B5">
        <w:rPr>
          <w:rFonts w:ascii="Spectral" w:hAnsi="Spectral"/>
        </w:rPr>
        <w:t>selv</w:t>
      </w:r>
      <w:proofErr w:type="spellEnd"/>
      <w:r w:rsidRPr="00DE76B5">
        <w:rPr>
          <w:rFonts w:ascii="Spectral" w:hAnsi="Spectral"/>
        </w:rPr>
        <w:t xml:space="preserve"> at </w:t>
      </w:r>
      <w:proofErr w:type="spellStart"/>
      <w:r w:rsidRPr="00DE76B5">
        <w:rPr>
          <w:rFonts w:ascii="Spectral" w:hAnsi="Spectral"/>
        </w:rPr>
        <w:t>ønske</w:t>
      </w:r>
      <w:proofErr w:type="spellEnd"/>
      <w:r w:rsidRPr="00DE76B5">
        <w:rPr>
          <w:rFonts w:ascii="Spectral" w:hAnsi="Spectral"/>
        </w:rPr>
        <w:t xml:space="preserve"> </w:t>
      </w:r>
      <w:proofErr w:type="spellStart"/>
      <w:r w:rsidRPr="00DE76B5">
        <w:rPr>
          <w:rFonts w:ascii="Spectral" w:hAnsi="Spectral"/>
        </w:rPr>
        <w:t>én</w:t>
      </w:r>
      <w:proofErr w:type="spellEnd"/>
      <w:r w:rsidRPr="00DE76B5">
        <w:rPr>
          <w:rFonts w:ascii="Spectral" w:hAnsi="Spectral"/>
        </w:rPr>
        <w:t xml:space="preserve"> sang </w:t>
      </w:r>
      <w:proofErr w:type="spellStart"/>
      <w:r w:rsidRPr="00DE76B5">
        <w:rPr>
          <w:rFonts w:ascii="Spectral" w:hAnsi="Spectral"/>
        </w:rPr>
        <w:t>eller</w:t>
      </w:r>
      <w:proofErr w:type="spellEnd"/>
      <w:r w:rsidRPr="00DE76B5">
        <w:rPr>
          <w:rFonts w:ascii="Spectral" w:hAnsi="Spectral"/>
        </w:rPr>
        <w:t xml:space="preserve"> to.</w:t>
      </w:r>
    </w:p>
    <w:p w14:paraId="7CA90F81" w14:textId="77777777" w:rsidR="00DE76B5" w:rsidRDefault="00DE76B5" w:rsidP="00DE76B5">
      <w:pPr>
        <w:rPr>
          <w:rFonts w:ascii="Spectral" w:hAnsi="Spectral"/>
        </w:rPr>
      </w:pPr>
    </w:p>
    <w:p w14:paraId="21D201A8" w14:textId="4C33D356" w:rsidR="00DE76B5" w:rsidRPr="00DE76B5" w:rsidRDefault="00DE76B5" w:rsidP="00DE76B5">
      <w:pPr>
        <w:pStyle w:val="Listeafsnit"/>
        <w:numPr>
          <w:ilvl w:val="0"/>
          <w:numId w:val="6"/>
        </w:numPr>
        <w:rPr>
          <w:rFonts w:ascii="Spectral" w:hAnsi="Spectral"/>
          <w:u w:val="single"/>
          <w:lang w:val="da-DK"/>
        </w:rPr>
      </w:pPr>
      <w:r w:rsidRPr="00DE76B5">
        <w:rPr>
          <w:rFonts w:ascii="Spectral" w:hAnsi="Spectral"/>
          <w:u w:val="single"/>
          <w:lang w:val="da-DK"/>
        </w:rPr>
        <w:t>Jeg deltager ikke i en session</w:t>
      </w:r>
    </w:p>
    <w:p w14:paraId="2F4C6F59" w14:textId="09B4E11E" w:rsidR="00DE76B5" w:rsidRDefault="00DE76B5" w:rsidP="00DE76B5">
      <w:pPr>
        <w:rPr>
          <w:rFonts w:ascii="Spectral" w:hAnsi="Spectral"/>
          <w:lang w:val="da-DK"/>
        </w:rPr>
      </w:pPr>
      <w:r w:rsidRPr="00DE76B5">
        <w:rPr>
          <w:rFonts w:ascii="Spectral" w:hAnsi="Spectral"/>
          <w:lang w:val="da-DK"/>
        </w:rPr>
        <w:t>Hvis du allerede ved, du laver andre ting eller har noget andet, du skal gøre, mens sessionerne foregår, kan du vælge denne mulighed.</w:t>
      </w:r>
    </w:p>
    <w:p w14:paraId="169203DF" w14:textId="77777777" w:rsidR="00DE76B5" w:rsidRDefault="00DE76B5" w:rsidP="00DE76B5">
      <w:pPr>
        <w:rPr>
          <w:rFonts w:ascii="Spectral" w:hAnsi="Spectral"/>
          <w:lang w:val="da-DK"/>
        </w:rPr>
      </w:pPr>
    </w:p>
    <w:p w14:paraId="173816AD" w14:textId="50E58F01" w:rsidR="00DE76B5" w:rsidRPr="00DE76B5" w:rsidRDefault="00DE76B5" w:rsidP="00DE76B5">
      <w:pPr>
        <w:rPr>
          <w:rFonts w:ascii="Spectral" w:hAnsi="Spectral"/>
          <w:lang w:val="da-DK"/>
        </w:rPr>
      </w:pPr>
      <w:r w:rsidRPr="00DE76B5">
        <w:rPr>
          <w:rFonts w:ascii="Spectral" w:hAnsi="Spectral"/>
          <w:lang w:val="da-DK"/>
        </w:rPr>
        <w:t>Når du tilmelder dig Delegeretmøde 2026, har du også mulighed for at vælge, hvilken session du vil deltage i. Det er kun muligt at vælge en session, så længe der er plads.</w:t>
      </w:r>
    </w:p>
    <w:sectPr w:rsidR="00DE76B5" w:rsidRPr="00DE76B5">
      <w:pgSz w:w="12240" w:h="15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Spectral">
    <w:panose1 w:val="02020502060000000000"/>
    <w:charset w:val="00"/>
    <w:family w:val="roman"/>
    <w:pitch w:val="variable"/>
    <w:sig w:usb0="E000027F" w:usb1="4000E43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C5193"/>
    <w:multiLevelType w:val="hybridMultilevel"/>
    <w:tmpl w:val="84425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D824BB"/>
    <w:multiLevelType w:val="hybridMultilevel"/>
    <w:tmpl w:val="38C2E602"/>
    <w:lvl w:ilvl="0" w:tplc="ADA4F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72048C"/>
    <w:multiLevelType w:val="hybridMultilevel"/>
    <w:tmpl w:val="89D06196"/>
    <w:lvl w:ilvl="0" w:tplc="B8029A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C65DCE"/>
    <w:multiLevelType w:val="hybridMultilevel"/>
    <w:tmpl w:val="EB220D64"/>
    <w:lvl w:ilvl="0" w:tplc="669AA5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2B1978"/>
    <w:multiLevelType w:val="hybridMultilevel"/>
    <w:tmpl w:val="71D80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FE3EB3"/>
    <w:multiLevelType w:val="hybridMultilevel"/>
    <w:tmpl w:val="08A4E3B2"/>
    <w:lvl w:ilvl="0" w:tplc="85569A46">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7207977">
    <w:abstractNumId w:val="0"/>
  </w:num>
  <w:num w:numId="2" w16cid:durableId="523636024">
    <w:abstractNumId w:val="5"/>
  </w:num>
  <w:num w:numId="3" w16cid:durableId="1567374807">
    <w:abstractNumId w:val="3"/>
  </w:num>
  <w:num w:numId="4" w16cid:durableId="89131770">
    <w:abstractNumId w:val="4"/>
  </w:num>
  <w:num w:numId="5" w16cid:durableId="207954254">
    <w:abstractNumId w:val="2"/>
  </w:num>
  <w:num w:numId="6" w16cid:durableId="17584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6B5"/>
    <w:rsid w:val="006B22E9"/>
    <w:rsid w:val="00982952"/>
    <w:rsid w:val="00DE7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27668"/>
  <w15:chartTrackingRefBased/>
  <w15:docId w15:val="{BB971DC1-412D-4039-8802-4CB030615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E76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E76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E76B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E76B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E76B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E76B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E76B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E76B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E76B5"/>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E76B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E76B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E76B5"/>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E76B5"/>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E76B5"/>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E76B5"/>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E76B5"/>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E76B5"/>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E76B5"/>
    <w:rPr>
      <w:rFonts w:eastAsiaTheme="majorEastAsia" w:cstheme="majorBidi"/>
      <w:color w:val="272727" w:themeColor="text1" w:themeTint="D8"/>
    </w:rPr>
  </w:style>
  <w:style w:type="paragraph" w:styleId="Titel">
    <w:name w:val="Title"/>
    <w:basedOn w:val="Normal"/>
    <w:next w:val="Normal"/>
    <w:link w:val="TitelTegn"/>
    <w:uiPriority w:val="10"/>
    <w:qFormat/>
    <w:rsid w:val="00DE76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E76B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E76B5"/>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E76B5"/>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E76B5"/>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E76B5"/>
    <w:rPr>
      <w:i/>
      <w:iCs/>
      <w:color w:val="404040" w:themeColor="text1" w:themeTint="BF"/>
    </w:rPr>
  </w:style>
  <w:style w:type="paragraph" w:styleId="Listeafsnit">
    <w:name w:val="List Paragraph"/>
    <w:basedOn w:val="Normal"/>
    <w:uiPriority w:val="34"/>
    <w:qFormat/>
    <w:rsid w:val="00DE76B5"/>
    <w:pPr>
      <w:ind w:left="720"/>
      <w:contextualSpacing/>
    </w:pPr>
  </w:style>
  <w:style w:type="character" w:styleId="Kraftigfremhvning">
    <w:name w:val="Intense Emphasis"/>
    <w:basedOn w:val="Standardskrifttypeiafsnit"/>
    <w:uiPriority w:val="21"/>
    <w:qFormat/>
    <w:rsid w:val="00DE76B5"/>
    <w:rPr>
      <w:i/>
      <w:iCs/>
      <w:color w:val="0F4761" w:themeColor="accent1" w:themeShade="BF"/>
    </w:rPr>
  </w:style>
  <w:style w:type="paragraph" w:styleId="Strktcitat">
    <w:name w:val="Intense Quote"/>
    <w:basedOn w:val="Normal"/>
    <w:next w:val="Normal"/>
    <w:link w:val="StrktcitatTegn"/>
    <w:uiPriority w:val="30"/>
    <w:qFormat/>
    <w:rsid w:val="00DE76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E76B5"/>
    <w:rPr>
      <w:i/>
      <w:iCs/>
      <w:color w:val="0F4761" w:themeColor="accent1" w:themeShade="BF"/>
    </w:rPr>
  </w:style>
  <w:style w:type="character" w:styleId="Kraftighenvisning">
    <w:name w:val="Intense Reference"/>
    <w:basedOn w:val="Standardskrifttypeiafsnit"/>
    <w:uiPriority w:val="32"/>
    <w:qFormat/>
    <w:rsid w:val="00DE76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811</Words>
  <Characters>4624</Characters>
  <Application>Microsoft Office Word</Application>
  <DocSecurity>0</DocSecurity>
  <Lines>38</Lines>
  <Paragraphs>10</Paragraphs>
  <ScaleCrop>false</ScaleCrop>
  <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 Søe</dc:creator>
  <cp:keywords/>
  <dc:description/>
  <cp:lastModifiedBy>Birgitte Søe</cp:lastModifiedBy>
  <cp:revision>2</cp:revision>
  <dcterms:created xsi:type="dcterms:W3CDTF">2026-09-04T07:45:00Z</dcterms:created>
  <dcterms:modified xsi:type="dcterms:W3CDTF">2026-09-04T08:16:00Z</dcterms:modified>
</cp:coreProperties>
</file>